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5F" w:rsidRPr="00305DB8" w:rsidRDefault="00305DB8" w:rsidP="00305DB8">
      <w:pPr>
        <w:rPr>
          <w:b/>
        </w:rPr>
      </w:pPr>
      <w:r w:rsidRPr="00305DB8">
        <w:rPr>
          <w:b/>
        </w:rPr>
        <w:t>Dott.ssa MARTA GIUGLIANO</w:t>
      </w:r>
    </w:p>
    <w:p w:rsidR="00F71E5F" w:rsidRPr="00305DB8" w:rsidRDefault="00305DB8">
      <w:pPr>
        <w:pStyle w:val="Corpotesto"/>
        <w:ind w:left="0"/>
        <w:jc w:val="left"/>
        <w:rPr>
          <w:rFonts w:ascii="Times New Roman"/>
        </w:rPr>
      </w:pPr>
      <w:r w:rsidRPr="00305DB8">
        <w:rPr>
          <w:rFonts w:ascii="Times New Roman"/>
        </w:rPr>
        <w:t>MEDICO CHIRURGO</w:t>
      </w:r>
    </w:p>
    <w:p w:rsidR="00305DB8" w:rsidRPr="00305DB8" w:rsidRDefault="00305DB8">
      <w:pPr>
        <w:pStyle w:val="Corpotesto"/>
        <w:ind w:left="0"/>
        <w:jc w:val="left"/>
        <w:rPr>
          <w:rFonts w:ascii="Times New Roman"/>
          <w:sz w:val="16"/>
          <w:szCs w:val="16"/>
        </w:rPr>
      </w:pPr>
      <w:r w:rsidRPr="00305DB8">
        <w:rPr>
          <w:rFonts w:ascii="Times New Roman"/>
          <w:sz w:val="16"/>
          <w:szCs w:val="16"/>
        </w:rPr>
        <w:t>STUDIO: VIA MATTEO PARISI,12 SAN GENNARELLO DI OTTAVIANO</w:t>
      </w:r>
    </w:p>
    <w:p w:rsidR="00305DB8" w:rsidRPr="00305DB8" w:rsidRDefault="00305DB8">
      <w:pPr>
        <w:pStyle w:val="Corpotesto"/>
        <w:ind w:left="0"/>
        <w:jc w:val="left"/>
        <w:rPr>
          <w:rFonts w:ascii="Times New Roman"/>
          <w:sz w:val="16"/>
          <w:szCs w:val="16"/>
        </w:rPr>
      </w:pPr>
      <w:r w:rsidRPr="00305DB8">
        <w:rPr>
          <w:rFonts w:ascii="Times New Roman"/>
          <w:sz w:val="16"/>
          <w:szCs w:val="16"/>
        </w:rPr>
        <w:t>CELL. 3347834862</w:t>
      </w:r>
    </w:p>
    <w:p w:rsidR="00305DB8" w:rsidRPr="00305DB8" w:rsidRDefault="00305DB8">
      <w:pPr>
        <w:pStyle w:val="Corpotesto"/>
        <w:ind w:left="0"/>
        <w:jc w:val="left"/>
        <w:rPr>
          <w:rFonts w:ascii="Times New Roman"/>
          <w:sz w:val="16"/>
          <w:szCs w:val="16"/>
        </w:rPr>
      </w:pPr>
      <w:r w:rsidRPr="00305DB8">
        <w:rPr>
          <w:rFonts w:ascii="Times New Roman"/>
          <w:sz w:val="16"/>
          <w:szCs w:val="16"/>
        </w:rPr>
        <w:t>(per prenotazioni: 3921878870)</w:t>
      </w:r>
    </w:p>
    <w:p w:rsidR="00F71E5F" w:rsidRPr="00305DB8" w:rsidRDefault="00F71E5F">
      <w:pPr>
        <w:pStyle w:val="Corpotesto"/>
        <w:ind w:left="0"/>
        <w:jc w:val="left"/>
        <w:rPr>
          <w:rFonts w:ascii="Times New Roman"/>
          <w:sz w:val="16"/>
          <w:szCs w:val="16"/>
        </w:rPr>
      </w:pPr>
    </w:p>
    <w:p w:rsidR="00F71E5F" w:rsidRDefault="00F71E5F">
      <w:pPr>
        <w:pStyle w:val="Corpotesto"/>
        <w:spacing w:before="74"/>
        <w:ind w:left="0"/>
        <w:jc w:val="left"/>
        <w:rPr>
          <w:rFonts w:ascii="Times New Roman"/>
          <w:b/>
        </w:rPr>
      </w:pPr>
    </w:p>
    <w:p w:rsidR="00F71E5F" w:rsidRDefault="008B7485">
      <w:pPr>
        <w:pStyle w:val="Corpotesto"/>
        <w:ind w:left="99"/>
        <w:jc w:val="left"/>
        <w:rPr>
          <w:rFonts w:ascii="Times New Roman"/>
        </w:rPr>
      </w:pPr>
      <w:r>
        <w:rPr>
          <w:rFonts w:ascii="Times New Roman"/>
        </w:rPr>
        <w:t>Paziente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Sig./Sig.ra</w:t>
      </w:r>
      <w:r w:rsidR="00305DB8">
        <w:rPr>
          <w:rFonts w:ascii="Times New Roman"/>
          <w:spacing w:val="-2"/>
        </w:rPr>
        <w:t xml:space="preserve"> : </w:t>
      </w:r>
    </w:p>
    <w:p w:rsidR="00F71E5F" w:rsidRDefault="00F71E5F">
      <w:pPr>
        <w:pStyle w:val="Corpotesto"/>
        <w:spacing w:before="11"/>
        <w:ind w:left="0"/>
        <w:jc w:val="left"/>
        <w:rPr>
          <w:rFonts w:ascii="Times New Roman"/>
        </w:rPr>
      </w:pPr>
    </w:p>
    <w:p w:rsidR="00F71E5F" w:rsidRDefault="008B7485">
      <w:pPr>
        <w:spacing w:before="1"/>
        <w:ind w:left="35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w w:val="105"/>
          <w:sz w:val="21"/>
        </w:rPr>
        <w:t>CONSENSO</w:t>
      </w:r>
      <w:r>
        <w:rPr>
          <w:rFonts w:ascii="Times New Roman" w:hAnsi="Times New Roman"/>
          <w:b/>
          <w:spacing w:val="12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INFORMATO</w:t>
      </w:r>
      <w:r>
        <w:rPr>
          <w:rFonts w:ascii="Times New Roman" w:hAnsi="Times New Roman"/>
          <w:b/>
          <w:spacing w:val="13"/>
          <w:w w:val="105"/>
          <w:sz w:val="21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21"/>
        </w:rPr>
        <w:t>ALL’INTERVENTO</w:t>
      </w:r>
    </w:p>
    <w:p w:rsidR="00F71E5F" w:rsidRDefault="008B7485">
      <w:pPr>
        <w:spacing w:before="8"/>
        <w:ind w:left="35" w:right="3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DI</w:t>
      </w:r>
      <w:r>
        <w:rPr>
          <w:rFonts w:ascii="Times New Roman"/>
          <w:b/>
          <w:spacing w:val="60"/>
          <w:w w:val="150"/>
          <w:sz w:val="21"/>
        </w:rPr>
        <w:t xml:space="preserve"> </w:t>
      </w:r>
      <w:r>
        <w:rPr>
          <w:rFonts w:ascii="Times New Roman"/>
          <w:b/>
          <w:sz w:val="21"/>
        </w:rPr>
        <w:t>RINOSETTOPLASTICA</w:t>
      </w:r>
      <w:r>
        <w:rPr>
          <w:rFonts w:ascii="Times New Roman"/>
          <w:b/>
          <w:spacing w:val="63"/>
          <w:w w:val="150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CORRETTIVA/FUNZIONALE</w:t>
      </w:r>
    </w:p>
    <w:p w:rsidR="00F71E5F" w:rsidRDefault="00F71E5F">
      <w:pPr>
        <w:pStyle w:val="Corpotesto"/>
        <w:spacing w:before="10"/>
        <w:ind w:left="0"/>
        <w:jc w:val="left"/>
        <w:rPr>
          <w:rFonts w:ascii="Times New Roman"/>
          <w:b/>
        </w:rPr>
      </w:pPr>
    </w:p>
    <w:p w:rsidR="00F71E5F" w:rsidRDefault="008B7485">
      <w:pPr>
        <w:pStyle w:val="Corpotesto"/>
        <w:spacing w:line="204" w:lineRule="auto"/>
        <w:ind w:left="99" w:right="64"/>
      </w:pPr>
      <w:r>
        <w:rPr>
          <w:w w:val="105"/>
        </w:rPr>
        <w:t>Io</w:t>
      </w:r>
      <w:r>
        <w:rPr>
          <w:spacing w:val="40"/>
          <w:w w:val="105"/>
        </w:rPr>
        <w:t xml:space="preserve"> </w:t>
      </w:r>
      <w:r>
        <w:rPr>
          <w:w w:val="105"/>
        </w:rPr>
        <w:t>sottoscritto/a……………………………………………. dichiaro</w:t>
      </w:r>
      <w:r>
        <w:rPr>
          <w:spacing w:val="40"/>
          <w:w w:val="105"/>
        </w:rPr>
        <w:t xml:space="preserve"> </w:t>
      </w:r>
      <w:r>
        <w:rPr>
          <w:w w:val="105"/>
        </w:rPr>
        <w:t>di essere</w:t>
      </w:r>
      <w:r>
        <w:rPr>
          <w:spacing w:val="40"/>
          <w:w w:val="105"/>
        </w:rPr>
        <w:t xml:space="preserve"> </w:t>
      </w:r>
      <w:r>
        <w:rPr>
          <w:w w:val="105"/>
        </w:rPr>
        <w:t>stato/a</w:t>
      </w:r>
      <w:r>
        <w:rPr>
          <w:spacing w:val="40"/>
          <w:w w:val="105"/>
        </w:rPr>
        <w:t xml:space="preserve"> </w:t>
      </w:r>
      <w:r>
        <w:rPr>
          <w:w w:val="105"/>
        </w:rPr>
        <w:t>informato/a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del fatto che, a causa delle numerose variabili relative ad ogni intervento, come: età del paziente, tipo di pelle, situazione anatomica di partenza, fattori vari (fumo, farmaci dimagranti, </w:t>
      </w:r>
      <w:proofErr w:type="spellStart"/>
      <w:r>
        <w:rPr>
          <w:w w:val="105"/>
        </w:rPr>
        <w:t>ect</w:t>
      </w:r>
      <w:proofErr w:type="spellEnd"/>
      <w:r>
        <w:rPr>
          <w:w w:val="105"/>
        </w:rPr>
        <w:t xml:space="preserve">.), ed a causa delle limitate possibilità della chirurgia, non </w:t>
      </w:r>
      <w:r>
        <w:rPr>
          <w:w w:val="105"/>
        </w:rPr>
        <w:t>è assolutamente possibile prevedere o garantire un certo tipo di risultato e, ta</w:t>
      </w:r>
      <w:r w:rsidR="00305DB8">
        <w:rPr>
          <w:w w:val="105"/>
        </w:rPr>
        <w:t>nto meno, i suoi dettagli. La Dott.ssa</w:t>
      </w:r>
      <w:bookmarkStart w:id="0" w:name="_GoBack"/>
      <w:bookmarkEnd w:id="0"/>
      <w:r>
        <w:rPr>
          <w:w w:val="105"/>
        </w:rPr>
        <w:t xml:space="preserve"> </w:t>
      </w:r>
      <w:r w:rsidR="00305DB8">
        <w:rPr>
          <w:w w:val="105"/>
        </w:rPr>
        <w:t>MARTA GIUGLIANO</w:t>
      </w:r>
      <w:r>
        <w:rPr>
          <w:color w:val="FF0000"/>
          <w:w w:val="105"/>
        </w:rPr>
        <w:t xml:space="preserve"> </w:t>
      </w:r>
      <w:r>
        <w:rPr>
          <w:w w:val="105"/>
        </w:rPr>
        <w:t>si impegnerà quindi secondo la sua scienza e coscienza al fine di ottenere un miglioramento della mia situazione preoperatoria,</w:t>
      </w:r>
      <w:r>
        <w:rPr>
          <w:w w:val="105"/>
        </w:rPr>
        <w:t xml:space="preserve"> ma non può, in nessuna maniera, offrire la certezza assoluta di ottenere un determinato risultato.</w:t>
      </w:r>
    </w:p>
    <w:p w:rsidR="00F71E5F" w:rsidRDefault="008B7485">
      <w:pPr>
        <w:pStyle w:val="Corpotesto"/>
        <w:spacing w:before="9" w:line="204" w:lineRule="auto"/>
        <w:ind w:left="99" w:right="60"/>
      </w:pPr>
      <w:r>
        <w:t>Mi</w:t>
      </w:r>
      <w:r>
        <w:rPr>
          <w:spacing w:val="35"/>
        </w:rPr>
        <w:t xml:space="preserve"> </w:t>
      </w:r>
      <w:r>
        <w:t>sono</w:t>
      </w:r>
      <w:r>
        <w:rPr>
          <w:spacing w:val="38"/>
        </w:rPr>
        <w:t xml:space="preserve"> </w:t>
      </w:r>
      <w:r>
        <w:t>stati</w:t>
      </w:r>
      <w:r>
        <w:rPr>
          <w:spacing w:val="35"/>
        </w:rPr>
        <w:t xml:space="preserve"> </w:t>
      </w:r>
      <w:r>
        <w:t>dettagliatamente</w:t>
      </w:r>
      <w:r>
        <w:rPr>
          <w:spacing w:val="37"/>
        </w:rPr>
        <w:t xml:space="preserve"> </w:t>
      </w:r>
      <w:r>
        <w:t>spiegati</w:t>
      </w:r>
      <w:r>
        <w:rPr>
          <w:spacing w:val="35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tipo,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finalità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t>svolgimento</w:t>
      </w:r>
      <w:r>
        <w:rPr>
          <w:spacing w:val="38"/>
        </w:rPr>
        <w:t xml:space="preserve"> </w:t>
      </w:r>
      <w:r>
        <w:t>dell’intervento</w:t>
      </w:r>
      <w:r>
        <w:rPr>
          <w:spacing w:val="38"/>
        </w:rPr>
        <w:t xml:space="preserve"> </w:t>
      </w:r>
      <w:r>
        <w:t>chirurgico,</w:t>
      </w:r>
      <w:r>
        <w:rPr>
          <w:spacing w:val="35"/>
        </w:rPr>
        <w:t xml:space="preserve"> </w:t>
      </w:r>
      <w:r>
        <w:t>i suoi</w:t>
      </w:r>
      <w:r>
        <w:rPr>
          <w:spacing w:val="40"/>
        </w:rPr>
        <w:t xml:space="preserve"> </w:t>
      </w:r>
      <w:r>
        <w:t>vantaggi,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svantaggi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rischi.</w:t>
      </w:r>
      <w:r>
        <w:rPr>
          <w:spacing w:val="40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particolare</w:t>
      </w:r>
      <w:r>
        <w:rPr>
          <w:spacing w:val="40"/>
        </w:rPr>
        <w:t xml:space="preserve"> </w:t>
      </w:r>
      <w:r>
        <w:t>problema</w:t>
      </w:r>
      <w:r>
        <w:rPr>
          <w:spacing w:val="40"/>
        </w:rPr>
        <w:t xml:space="preserve"> </w:t>
      </w:r>
      <w:r>
        <w:t>riguardante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mio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stato discusso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dettaglio.</w:t>
      </w:r>
      <w:r>
        <w:rPr>
          <w:spacing w:val="40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stato/a</w:t>
      </w:r>
      <w:r>
        <w:rPr>
          <w:spacing w:val="40"/>
        </w:rPr>
        <w:t xml:space="preserve"> </w:t>
      </w:r>
      <w:r>
        <w:t>inoltre</w:t>
      </w:r>
      <w:r>
        <w:rPr>
          <w:spacing w:val="40"/>
        </w:rPr>
        <w:t xml:space="preserve"> </w:t>
      </w:r>
      <w:r>
        <w:t>informato/a</w:t>
      </w:r>
      <w:r>
        <w:rPr>
          <w:spacing w:val="40"/>
        </w:rPr>
        <w:t xml:space="preserve"> </w:t>
      </w:r>
      <w:r>
        <w:t>sui</w:t>
      </w:r>
      <w:r>
        <w:rPr>
          <w:spacing w:val="40"/>
        </w:rPr>
        <w:t xml:space="preserve"> </w:t>
      </w:r>
      <w:r>
        <w:t>rischi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danno,</w:t>
      </w:r>
      <w:r>
        <w:rPr>
          <w:spacing w:val="40"/>
        </w:rPr>
        <w:t xml:space="preserve"> </w:t>
      </w:r>
      <w:r>
        <w:t>sulle</w:t>
      </w:r>
      <w:r>
        <w:rPr>
          <w:spacing w:val="40"/>
        </w:rPr>
        <w:t xml:space="preserve"> </w:t>
      </w:r>
      <w:r>
        <w:t>possibili</w:t>
      </w:r>
      <w:r>
        <w:rPr>
          <w:spacing w:val="40"/>
        </w:rPr>
        <w:t xml:space="preserve"> </w:t>
      </w:r>
      <w:r>
        <w:t>complicanze e sulle conseguenze di tipo estetico, fisico, psichico ed occupazionale che potrebbero presentarsi</w:t>
      </w:r>
      <w:r>
        <w:t xml:space="preserve"> post- </w:t>
      </w:r>
      <w:proofErr w:type="spellStart"/>
      <w:r>
        <w:t>operatoriamente</w:t>
      </w:r>
      <w:proofErr w:type="spellEnd"/>
      <w:r>
        <w:t>,</w:t>
      </w:r>
      <w:r>
        <w:rPr>
          <w:spacing w:val="35"/>
        </w:rPr>
        <w:t xml:space="preserve"> </w:t>
      </w:r>
      <w:r>
        <w:t>ed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particolar</w:t>
      </w:r>
      <w:r>
        <w:rPr>
          <w:spacing w:val="37"/>
        </w:rPr>
        <w:t xml:space="preserve"> </w:t>
      </w:r>
      <w:r>
        <w:t>modo</w:t>
      </w:r>
      <w:r>
        <w:rPr>
          <w:spacing w:val="37"/>
        </w:rPr>
        <w:t xml:space="preserve"> </w:t>
      </w:r>
      <w:r>
        <w:t>sulle</w:t>
      </w:r>
      <w:r>
        <w:rPr>
          <w:spacing w:val="37"/>
        </w:rPr>
        <w:t xml:space="preserve"> </w:t>
      </w:r>
      <w:r>
        <w:t>eventualità</w:t>
      </w:r>
      <w:r>
        <w:rPr>
          <w:spacing w:val="37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verifichino</w:t>
      </w:r>
      <w:r>
        <w:rPr>
          <w:spacing w:val="38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seguenti</w:t>
      </w:r>
      <w:r>
        <w:rPr>
          <w:spacing w:val="35"/>
        </w:rPr>
        <w:t xml:space="preserve"> </w:t>
      </w:r>
      <w:r>
        <w:t>complicanze</w:t>
      </w:r>
      <w:r>
        <w:rPr>
          <w:spacing w:val="37"/>
        </w:rPr>
        <w:t xml:space="preserve"> </w:t>
      </w:r>
      <w:r>
        <w:t>di cui accetto le relative conseguenze: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before="2" w:line="206" w:lineRule="auto"/>
        <w:ind w:right="60"/>
        <w:jc w:val="both"/>
        <w:rPr>
          <w:sz w:val="21"/>
        </w:rPr>
      </w:pPr>
      <w:r>
        <w:rPr>
          <w:sz w:val="21"/>
        </w:rPr>
        <w:t xml:space="preserve">Durante qualsiasi </w:t>
      </w:r>
      <w:proofErr w:type="spellStart"/>
      <w:r>
        <w:rPr>
          <w:sz w:val="21"/>
        </w:rPr>
        <w:t>interevento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chirurgico</w:t>
      </w:r>
      <w:r>
        <w:rPr>
          <w:spacing w:val="40"/>
          <w:sz w:val="21"/>
        </w:rPr>
        <w:t xml:space="preserve"> </w:t>
      </w:r>
      <w:r>
        <w:rPr>
          <w:sz w:val="21"/>
        </w:rPr>
        <w:t>possono</w:t>
      </w:r>
      <w:r>
        <w:rPr>
          <w:spacing w:val="40"/>
          <w:sz w:val="21"/>
        </w:rPr>
        <w:t xml:space="preserve"> </w:t>
      </w:r>
      <w:r>
        <w:rPr>
          <w:sz w:val="21"/>
        </w:rPr>
        <w:t>teoricamente insorgere delle complicazioni e prendo atto che il chirurgo si impegna espressamente a fronteggiare, nel caso, tali situazioni</w:t>
      </w:r>
      <w:r>
        <w:rPr>
          <w:spacing w:val="40"/>
          <w:sz w:val="21"/>
        </w:rPr>
        <w:t xml:space="preserve"> </w:t>
      </w:r>
      <w:r>
        <w:rPr>
          <w:sz w:val="21"/>
        </w:rPr>
        <w:t>impreviste</w:t>
      </w:r>
      <w:r>
        <w:rPr>
          <w:spacing w:val="40"/>
          <w:sz w:val="21"/>
        </w:rPr>
        <w:t xml:space="preserve"> </w:t>
      </w:r>
      <w:r>
        <w:rPr>
          <w:sz w:val="21"/>
        </w:rPr>
        <w:t>con</w:t>
      </w:r>
      <w:r>
        <w:rPr>
          <w:spacing w:val="40"/>
          <w:sz w:val="21"/>
        </w:rPr>
        <w:t xml:space="preserve"> </w:t>
      </w:r>
      <w:r>
        <w:rPr>
          <w:sz w:val="21"/>
        </w:rPr>
        <w:t>cura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responsabilità</w:t>
      </w:r>
      <w:r>
        <w:rPr>
          <w:spacing w:val="40"/>
          <w:sz w:val="21"/>
        </w:rPr>
        <w:t xml:space="preserve"> </w:t>
      </w:r>
      <w:r>
        <w:rPr>
          <w:sz w:val="21"/>
        </w:rPr>
        <w:t>professionali.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line="206" w:lineRule="auto"/>
        <w:ind w:right="62"/>
        <w:jc w:val="both"/>
        <w:rPr>
          <w:sz w:val="21"/>
        </w:rPr>
      </w:pPr>
      <w:r>
        <w:rPr>
          <w:w w:val="105"/>
          <w:sz w:val="21"/>
        </w:rPr>
        <w:t>Esiste la possibilità, seppur rara, che si verifichi</w:t>
      </w:r>
      <w:r>
        <w:rPr>
          <w:w w:val="105"/>
          <w:sz w:val="21"/>
        </w:rPr>
        <w:t xml:space="preserve"> un’emorragia (fuoriuscita di sangue) nasale. In genere può capitare dopo 24-72 ore, dopo la rimozione dei tamponi. E’ più frequente nei pazienti sottoposti ad intervento di </w:t>
      </w:r>
      <w:proofErr w:type="spellStart"/>
      <w:r>
        <w:rPr>
          <w:w w:val="105"/>
          <w:sz w:val="21"/>
        </w:rPr>
        <w:t>settoplastica</w:t>
      </w:r>
      <w:proofErr w:type="spellEnd"/>
      <w:r>
        <w:rPr>
          <w:w w:val="105"/>
          <w:sz w:val="21"/>
        </w:rPr>
        <w:t xml:space="preserve"> e/o </w:t>
      </w:r>
      <w:proofErr w:type="spellStart"/>
      <w:r>
        <w:rPr>
          <w:w w:val="105"/>
          <w:sz w:val="21"/>
        </w:rPr>
        <w:t>turbinectomia</w:t>
      </w:r>
      <w:proofErr w:type="spellEnd"/>
      <w:r>
        <w:rPr>
          <w:w w:val="105"/>
          <w:sz w:val="21"/>
        </w:rPr>
        <w:t>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line="206" w:lineRule="auto"/>
        <w:jc w:val="both"/>
        <w:rPr>
          <w:sz w:val="21"/>
        </w:rPr>
      </w:pP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si</w:t>
      </w:r>
      <w:r>
        <w:rPr>
          <w:spacing w:val="40"/>
          <w:sz w:val="21"/>
        </w:rPr>
        <w:t xml:space="preserve"> </w:t>
      </w:r>
      <w:r>
        <w:rPr>
          <w:sz w:val="21"/>
        </w:rPr>
        <w:t>formino</w:t>
      </w:r>
      <w:r>
        <w:rPr>
          <w:spacing w:val="40"/>
          <w:sz w:val="21"/>
        </w:rPr>
        <w:t xml:space="preserve"> </w:t>
      </w:r>
      <w:r>
        <w:rPr>
          <w:sz w:val="21"/>
        </w:rPr>
        <w:t>dei</w:t>
      </w:r>
      <w:r>
        <w:rPr>
          <w:spacing w:val="40"/>
          <w:sz w:val="21"/>
        </w:rPr>
        <w:t xml:space="preserve"> </w:t>
      </w:r>
      <w:r>
        <w:rPr>
          <w:sz w:val="21"/>
        </w:rPr>
        <w:t>piccoli</w:t>
      </w:r>
      <w:r>
        <w:rPr>
          <w:spacing w:val="40"/>
          <w:sz w:val="21"/>
        </w:rPr>
        <w:t xml:space="preserve"> </w:t>
      </w:r>
      <w:r>
        <w:rPr>
          <w:sz w:val="21"/>
        </w:rPr>
        <w:t>ematomi</w:t>
      </w:r>
      <w:r>
        <w:rPr>
          <w:spacing w:val="40"/>
          <w:sz w:val="21"/>
        </w:rPr>
        <w:t xml:space="preserve"> </w:t>
      </w:r>
      <w:r>
        <w:rPr>
          <w:sz w:val="21"/>
        </w:rPr>
        <w:t>(raccolta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sangue</w:t>
      </w:r>
      <w:r>
        <w:rPr>
          <w:spacing w:val="40"/>
          <w:sz w:val="21"/>
        </w:rPr>
        <w:t xml:space="preserve"> </w:t>
      </w:r>
      <w:r>
        <w:rPr>
          <w:sz w:val="21"/>
        </w:rPr>
        <w:t>coagulato)</w:t>
      </w:r>
      <w:r>
        <w:rPr>
          <w:spacing w:val="40"/>
          <w:sz w:val="21"/>
        </w:rPr>
        <w:t xml:space="preserve"> </w:t>
      </w:r>
      <w:r>
        <w:rPr>
          <w:sz w:val="21"/>
        </w:rPr>
        <w:t>al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sotto della</w:t>
      </w:r>
      <w:r>
        <w:rPr>
          <w:spacing w:val="40"/>
          <w:sz w:val="21"/>
        </w:rPr>
        <w:t xml:space="preserve"> </w:t>
      </w:r>
      <w:r>
        <w:rPr>
          <w:sz w:val="21"/>
        </w:rPr>
        <w:t>cute</w:t>
      </w:r>
      <w:r>
        <w:rPr>
          <w:spacing w:val="40"/>
          <w:sz w:val="21"/>
        </w:rPr>
        <w:t xml:space="preserve"> </w:t>
      </w:r>
      <w:r>
        <w:rPr>
          <w:sz w:val="21"/>
        </w:rPr>
        <w:t>nasale.</w:t>
      </w:r>
      <w:r>
        <w:rPr>
          <w:spacing w:val="40"/>
          <w:sz w:val="21"/>
        </w:rPr>
        <w:t xml:space="preserve"> </w:t>
      </w:r>
      <w:r>
        <w:rPr>
          <w:sz w:val="21"/>
        </w:rPr>
        <w:t>Questi</w:t>
      </w:r>
      <w:r>
        <w:rPr>
          <w:spacing w:val="40"/>
          <w:sz w:val="21"/>
        </w:rPr>
        <w:t xml:space="preserve"> </w:t>
      </w:r>
      <w:r>
        <w:rPr>
          <w:sz w:val="21"/>
        </w:rPr>
        <w:t>sono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genere</w:t>
      </w:r>
      <w:r>
        <w:rPr>
          <w:spacing w:val="40"/>
          <w:sz w:val="21"/>
        </w:rPr>
        <w:t xml:space="preserve"> </w:t>
      </w:r>
      <w:r>
        <w:rPr>
          <w:sz w:val="21"/>
        </w:rPr>
        <w:t>responsabili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un</w:t>
      </w:r>
      <w:r>
        <w:rPr>
          <w:spacing w:val="40"/>
          <w:sz w:val="21"/>
        </w:rPr>
        <w:t xml:space="preserve"> </w:t>
      </w:r>
      <w:r>
        <w:rPr>
          <w:sz w:val="21"/>
        </w:rPr>
        <w:t>gonfiore</w:t>
      </w:r>
      <w:r>
        <w:rPr>
          <w:spacing w:val="40"/>
          <w:sz w:val="21"/>
        </w:rPr>
        <w:t xml:space="preserve"> </w:t>
      </w:r>
      <w:r>
        <w:rPr>
          <w:sz w:val="21"/>
        </w:rPr>
        <w:t>dolente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possono</w:t>
      </w:r>
      <w:r>
        <w:rPr>
          <w:spacing w:val="40"/>
          <w:sz w:val="21"/>
        </w:rPr>
        <w:t xml:space="preserve"> </w:t>
      </w:r>
      <w:r>
        <w:rPr>
          <w:sz w:val="21"/>
        </w:rPr>
        <w:t>essere</w:t>
      </w:r>
      <w:r>
        <w:rPr>
          <w:spacing w:val="40"/>
          <w:sz w:val="21"/>
        </w:rPr>
        <w:t xml:space="preserve"> </w:t>
      </w:r>
      <w:r>
        <w:rPr>
          <w:sz w:val="21"/>
        </w:rPr>
        <w:t>la causa</w:t>
      </w:r>
      <w:r>
        <w:rPr>
          <w:spacing w:val="37"/>
          <w:sz w:val="21"/>
        </w:rPr>
        <w:t xml:space="preserve"> </w:t>
      </w:r>
      <w:r>
        <w:rPr>
          <w:sz w:val="21"/>
        </w:rPr>
        <w:t>di</w:t>
      </w:r>
      <w:r>
        <w:rPr>
          <w:spacing w:val="35"/>
          <w:sz w:val="21"/>
        </w:rPr>
        <w:t xml:space="preserve"> </w:t>
      </w:r>
      <w:r>
        <w:rPr>
          <w:sz w:val="21"/>
        </w:rPr>
        <w:t>un</w:t>
      </w:r>
      <w:r>
        <w:rPr>
          <w:spacing w:val="37"/>
          <w:sz w:val="21"/>
        </w:rPr>
        <w:t xml:space="preserve"> </w:t>
      </w:r>
      <w:r>
        <w:rPr>
          <w:sz w:val="21"/>
        </w:rPr>
        <w:t>ispessimento</w:t>
      </w:r>
      <w:r>
        <w:rPr>
          <w:spacing w:val="37"/>
          <w:sz w:val="21"/>
        </w:rPr>
        <w:t xml:space="preserve"> </w:t>
      </w:r>
      <w:r>
        <w:rPr>
          <w:sz w:val="21"/>
        </w:rPr>
        <w:t>della</w:t>
      </w:r>
      <w:r>
        <w:rPr>
          <w:spacing w:val="37"/>
          <w:sz w:val="21"/>
        </w:rPr>
        <w:t xml:space="preserve"> </w:t>
      </w:r>
      <w:r>
        <w:rPr>
          <w:sz w:val="21"/>
        </w:rPr>
        <w:t>pelle</w:t>
      </w:r>
      <w:r>
        <w:rPr>
          <w:spacing w:val="37"/>
          <w:sz w:val="21"/>
        </w:rPr>
        <w:t xml:space="preserve"> </w:t>
      </w:r>
      <w:r>
        <w:rPr>
          <w:sz w:val="21"/>
        </w:rPr>
        <w:t>lungo</w:t>
      </w:r>
      <w:r>
        <w:rPr>
          <w:spacing w:val="37"/>
          <w:sz w:val="21"/>
        </w:rPr>
        <w:t xml:space="preserve"> </w:t>
      </w:r>
      <w:r>
        <w:rPr>
          <w:sz w:val="21"/>
        </w:rPr>
        <w:t>a</w:t>
      </w:r>
      <w:r>
        <w:rPr>
          <w:spacing w:val="37"/>
          <w:sz w:val="21"/>
        </w:rPr>
        <w:t xml:space="preserve"> </w:t>
      </w:r>
      <w:r>
        <w:rPr>
          <w:sz w:val="21"/>
        </w:rPr>
        <w:t>guarire</w:t>
      </w:r>
      <w:r>
        <w:rPr>
          <w:spacing w:val="37"/>
          <w:sz w:val="21"/>
        </w:rPr>
        <w:t xml:space="preserve"> </w:t>
      </w:r>
      <w:r>
        <w:rPr>
          <w:sz w:val="21"/>
        </w:rPr>
        <w:t>ed,</w:t>
      </w:r>
      <w:r>
        <w:rPr>
          <w:spacing w:val="35"/>
          <w:sz w:val="21"/>
        </w:rPr>
        <w:t xml:space="preserve"> </w:t>
      </w:r>
      <w:r>
        <w:rPr>
          <w:sz w:val="21"/>
        </w:rPr>
        <w:t>in</w:t>
      </w:r>
      <w:r>
        <w:rPr>
          <w:spacing w:val="37"/>
          <w:sz w:val="21"/>
        </w:rPr>
        <w:t xml:space="preserve"> </w:t>
      </w:r>
      <w:r>
        <w:rPr>
          <w:sz w:val="21"/>
        </w:rPr>
        <w:t>alcuni</w:t>
      </w:r>
      <w:r>
        <w:rPr>
          <w:spacing w:val="35"/>
          <w:sz w:val="21"/>
        </w:rPr>
        <w:t xml:space="preserve"> </w:t>
      </w:r>
      <w:r>
        <w:rPr>
          <w:sz w:val="21"/>
        </w:rPr>
        <w:t>casi,</w:t>
      </w:r>
      <w:r>
        <w:rPr>
          <w:spacing w:val="35"/>
          <w:sz w:val="21"/>
        </w:rPr>
        <w:t xml:space="preserve"> </w:t>
      </w:r>
      <w:r>
        <w:rPr>
          <w:sz w:val="21"/>
        </w:rPr>
        <w:t>definitivo.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line="204" w:lineRule="auto"/>
        <w:ind w:right="61"/>
        <w:jc w:val="both"/>
        <w:rPr>
          <w:sz w:val="21"/>
        </w:rPr>
      </w:pPr>
      <w:r>
        <w:rPr>
          <w:sz w:val="21"/>
        </w:rPr>
        <w:t>Esiste la possibilità che si determini un’ostruzione del dotto lacrimale. In questo caso il paziente presenterà</w:t>
      </w:r>
      <w:r>
        <w:rPr>
          <w:spacing w:val="40"/>
          <w:sz w:val="21"/>
        </w:rPr>
        <w:t xml:space="preserve"> </w:t>
      </w:r>
      <w:r>
        <w:rPr>
          <w:sz w:val="21"/>
        </w:rPr>
        <w:t>un</w:t>
      </w:r>
      <w:r>
        <w:rPr>
          <w:spacing w:val="40"/>
          <w:sz w:val="21"/>
        </w:rPr>
        <w:t xml:space="preserve"> </w:t>
      </w:r>
      <w:r>
        <w:rPr>
          <w:sz w:val="21"/>
        </w:rPr>
        <w:t>gonfiore</w:t>
      </w:r>
      <w:r>
        <w:rPr>
          <w:spacing w:val="40"/>
          <w:sz w:val="21"/>
        </w:rPr>
        <w:t xml:space="preserve"> </w:t>
      </w:r>
      <w:r>
        <w:rPr>
          <w:sz w:val="21"/>
        </w:rPr>
        <w:t>persistente</w:t>
      </w:r>
      <w:r>
        <w:rPr>
          <w:spacing w:val="40"/>
          <w:sz w:val="21"/>
        </w:rPr>
        <w:t xml:space="preserve"> </w:t>
      </w:r>
      <w:r>
        <w:rPr>
          <w:sz w:val="21"/>
        </w:rPr>
        <w:t>all’angolo</w:t>
      </w:r>
      <w:r>
        <w:rPr>
          <w:spacing w:val="40"/>
          <w:sz w:val="21"/>
        </w:rPr>
        <w:t xml:space="preserve"> </w:t>
      </w:r>
      <w:r>
        <w:rPr>
          <w:sz w:val="21"/>
        </w:rPr>
        <w:t>dell’occhio,</w:t>
      </w:r>
      <w:r>
        <w:rPr>
          <w:spacing w:val="40"/>
          <w:sz w:val="21"/>
        </w:rPr>
        <w:t xml:space="preserve"> </w:t>
      </w:r>
      <w:r>
        <w:rPr>
          <w:sz w:val="21"/>
        </w:rPr>
        <w:t>con</w:t>
      </w:r>
      <w:r>
        <w:rPr>
          <w:spacing w:val="40"/>
          <w:sz w:val="21"/>
        </w:rPr>
        <w:t xml:space="preserve"> </w:t>
      </w:r>
      <w:r>
        <w:rPr>
          <w:sz w:val="21"/>
        </w:rPr>
        <w:t>lacrimazione</w:t>
      </w:r>
      <w:r>
        <w:rPr>
          <w:spacing w:val="40"/>
          <w:sz w:val="21"/>
        </w:rPr>
        <w:t xml:space="preserve"> </w:t>
      </w:r>
      <w:r>
        <w:rPr>
          <w:sz w:val="21"/>
        </w:rPr>
        <w:t>profusa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con arrossamento e gonfiore delle palpebre e della congiuntiva. Questa </w:t>
      </w:r>
      <w:r>
        <w:rPr>
          <w:sz w:val="21"/>
        </w:rPr>
        <w:t>condizione è temporanea e scompare in breve tempo.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line="204" w:lineRule="auto"/>
        <w:ind w:right="61"/>
        <w:jc w:val="both"/>
        <w:rPr>
          <w:sz w:val="21"/>
        </w:rPr>
      </w:pPr>
      <w:r>
        <w:rPr>
          <w:sz w:val="21"/>
        </w:rPr>
        <w:t>Esiste la possibilità che sulla cute nasale si presentino delle pustole (piccoli rilievi cutanei in cui è raccolto</w:t>
      </w:r>
      <w:r>
        <w:rPr>
          <w:spacing w:val="40"/>
          <w:sz w:val="21"/>
        </w:rPr>
        <w:t xml:space="preserve"> </w:t>
      </w:r>
      <w:r>
        <w:rPr>
          <w:sz w:val="21"/>
        </w:rPr>
        <w:t>il</w:t>
      </w:r>
      <w:r>
        <w:rPr>
          <w:spacing w:val="40"/>
          <w:sz w:val="21"/>
        </w:rPr>
        <w:t xml:space="preserve"> </w:t>
      </w:r>
      <w:r>
        <w:rPr>
          <w:sz w:val="21"/>
        </w:rPr>
        <w:t>pus)</w:t>
      </w:r>
      <w:r>
        <w:rPr>
          <w:spacing w:val="40"/>
          <w:sz w:val="21"/>
        </w:rPr>
        <w:t xml:space="preserve"> </w:t>
      </w:r>
      <w:r>
        <w:rPr>
          <w:sz w:val="21"/>
        </w:rPr>
        <w:t>dovute</w:t>
      </w:r>
      <w:r>
        <w:rPr>
          <w:spacing w:val="40"/>
          <w:sz w:val="21"/>
        </w:rPr>
        <w:t xml:space="preserve"> </w:t>
      </w:r>
      <w:r>
        <w:rPr>
          <w:sz w:val="21"/>
        </w:rPr>
        <w:t>all’ostruzione</w:t>
      </w:r>
      <w:r>
        <w:rPr>
          <w:spacing w:val="40"/>
          <w:sz w:val="21"/>
        </w:rPr>
        <w:t xml:space="preserve"> </w:t>
      </w:r>
      <w:r>
        <w:rPr>
          <w:sz w:val="21"/>
        </w:rPr>
        <w:t>delle</w:t>
      </w:r>
      <w:r>
        <w:rPr>
          <w:spacing w:val="40"/>
          <w:sz w:val="21"/>
        </w:rPr>
        <w:t xml:space="preserve"> </w:t>
      </w:r>
      <w:r>
        <w:rPr>
          <w:sz w:val="21"/>
        </w:rPr>
        <w:t>ghiandole</w:t>
      </w:r>
      <w:r>
        <w:rPr>
          <w:spacing w:val="40"/>
          <w:sz w:val="21"/>
        </w:rPr>
        <w:t xml:space="preserve"> </w:t>
      </w:r>
      <w:r>
        <w:rPr>
          <w:sz w:val="21"/>
        </w:rPr>
        <w:t>sebacee.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genere</w:t>
      </w:r>
      <w:r>
        <w:rPr>
          <w:spacing w:val="40"/>
          <w:sz w:val="21"/>
        </w:rPr>
        <w:t xml:space="preserve"> </w:t>
      </w:r>
      <w:r>
        <w:rPr>
          <w:sz w:val="21"/>
        </w:rPr>
        <w:t>si</w:t>
      </w:r>
      <w:r>
        <w:rPr>
          <w:spacing w:val="40"/>
          <w:sz w:val="21"/>
        </w:rPr>
        <w:t xml:space="preserve"> </w:t>
      </w:r>
      <w:r>
        <w:rPr>
          <w:sz w:val="21"/>
        </w:rPr>
        <w:t>presentano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pazienti</w:t>
      </w:r>
      <w:r>
        <w:rPr>
          <w:sz w:val="21"/>
        </w:rPr>
        <w:t xml:space="preserve"> con</w:t>
      </w:r>
      <w:r>
        <w:rPr>
          <w:spacing w:val="40"/>
          <w:sz w:val="21"/>
        </w:rPr>
        <w:t xml:space="preserve"> </w:t>
      </w:r>
      <w:r>
        <w:rPr>
          <w:sz w:val="21"/>
        </w:rPr>
        <w:t>cute</w:t>
      </w:r>
      <w:r>
        <w:rPr>
          <w:spacing w:val="40"/>
          <w:sz w:val="21"/>
        </w:rPr>
        <w:t xml:space="preserve"> </w:t>
      </w:r>
      <w:r>
        <w:rPr>
          <w:sz w:val="21"/>
        </w:rPr>
        <w:t>spessa,</w:t>
      </w:r>
      <w:r>
        <w:rPr>
          <w:spacing w:val="40"/>
          <w:sz w:val="21"/>
        </w:rPr>
        <w:t xml:space="preserve"> </w:t>
      </w:r>
      <w:r>
        <w:rPr>
          <w:sz w:val="21"/>
        </w:rPr>
        <w:t>grassa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con</w:t>
      </w:r>
      <w:r>
        <w:rPr>
          <w:spacing w:val="40"/>
          <w:sz w:val="21"/>
        </w:rPr>
        <w:t xml:space="preserve"> </w:t>
      </w:r>
      <w:r>
        <w:rPr>
          <w:sz w:val="21"/>
        </w:rPr>
        <w:t>una</w:t>
      </w:r>
      <w:r>
        <w:rPr>
          <w:spacing w:val="40"/>
          <w:sz w:val="21"/>
        </w:rPr>
        <w:t xml:space="preserve"> </w:t>
      </w:r>
      <w:r>
        <w:rPr>
          <w:sz w:val="21"/>
        </w:rPr>
        <w:t>storia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acne.</w:t>
      </w:r>
      <w:r>
        <w:rPr>
          <w:spacing w:val="40"/>
          <w:sz w:val="21"/>
        </w:rPr>
        <w:t xml:space="preserve"> </w:t>
      </w:r>
      <w:r>
        <w:rPr>
          <w:sz w:val="21"/>
        </w:rPr>
        <w:t>Scompaiono</w:t>
      </w:r>
      <w:r>
        <w:rPr>
          <w:spacing w:val="40"/>
          <w:sz w:val="21"/>
        </w:rPr>
        <w:t xml:space="preserve"> </w:t>
      </w:r>
      <w:r>
        <w:rPr>
          <w:sz w:val="21"/>
        </w:rPr>
        <w:t>senza</w:t>
      </w:r>
      <w:r>
        <w:rPr>
          <w:spacing w:val="40"/>
          <w:sz w:val="21"/>
        </w:rPr>
        <w:t xml:space="preserve"> </w:t>
      </w:r>
      <w:r>
        <w:rPr>
          <w:sz w:val="21"/>
        </w:rPr>
        <w:t>necessità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particolari</w:t>
      </w:r>
      <w:r>
        <w:rPr>
          <w:spacing w:val="40"/>
          <w:sz w:val="21"/>
        </w:rPr>
        <w:t xml:space="preserve"> </w:t>
      </w:r>
      <w:r>
        <w:rPr>
          <w:sz w:val="21"/>
        </w:rPr>
        <w:t>cure dopo</w:t>
      </w:r>
      <w:r>
        <w:rPr>
          <w:spacing w:val="39"/>
          <w:sz w:val="21"/>
        </w:rPr>
        <w:t xml:space="preserve"> </w:t>
      </w:r>
      <w:r>
        <w:rPr>
          <w:sz w:val="21"/>
        </w:rPr>
        <w:t>che</w:t>
      </w:r>
      <w:r>
        <w:rPr>
          <w:spacing w:val="39"/>
          <w:sz w:val="21"/>
        </w:rPr>
        <w:t xml:space="preserve"> </w:t>
      </w:r>
      <w:r>
        <w:rPr>
          <w:sz w:val="21"/>
        </w:rPr>
        <w:t>il</w:t>
      </w:r>
      <w:r>
        <w:rPr>
          <w:spacing w:val="38"/>
          <w:sz w:val="21"/>
        </w:rPr>
        <w:t xml:space="preserve"> </w:t>
      </w:r>
      <w:r>
        <w:rPr>
          <w:sz w:val="21"/>
        </w:rPr>
        <w:t>naso</w:t>
      </w:r>
      <w:r>
        <w:rPr>
          <w:spacing w:val="39"/>
          <w:sz w:val="21"/>
        </w:rPr>
        <w:t xml:space="preserve"> </w:t>
      </w:r>
      <w:r>
        <w:rPr>
          <w:sz w:val="21"/>
        </w:rPr>
        <w:t>è</w:t>
      </w:r>
      <w:r>
        <w:rPr>
          <w:spacing w:val="39"/>
          <w:sz w:val="21"/>
        </w:rPr>
        <w:t xml:space="preserve"> </w:t>
      </w:r>
      <w:r>
        <w:rPr>
          <w:sz w:val="21"/>
        </w:rPr>
        <w:t>stato</w:t>
      </w:r>
      <w:r>
        <w:rPr>
          <w:spacing w:val="39"/>
          <w:sz w:val="21"/>
        </w:rPr>
        <w:t xml:space="preserve"> </w:t>
      </w:r>
      <w:proofErr w:type="spellStart"/>
      <w:r>
        <w:rPr>
          <w:sz w:val="21"/>
        </w:rPr>
        <w:t>lberato</w:t>
      </w:r>
      <w:proofErr w:type="spellEnd"/>
      <w:r>
        <w:rPr>
          <w:spacing w:val="39"/>
          <w:sz w:val="21"/>
        </w:rPr>
        <w:t xml:space="preserve"> </w:t>
      </w:r>
      <w:r>
        <w:rPr>
          <w:sz w:val="21"/>
        </w:rPr>
        <w:t>dai</w:t>
      </w:r>
      <w:r>
        <w:rPr>
          <w:spacing w:val="38"/>
          <w:sz w:val="21"/>
        </w:rPr>
        <w:t xml:space="preserve"> </w:t>
      </w:r>
      <w:r>
        <w:rPr>
          <w:sz w:val="21"/>
        </w:rPr>
        <w:t>cerotti.</w:t>
      </w:r>
      <w:r>
        <w:rPr>
          <w:spacing w:val="38"/>
          <w:sz w:val="21"/>
        </w:rPr>
        <w:t xml:space="preserve"> </w:t>
      </w:r>
      <w:r>
        <w:rPr>
          <w:sz w:val="21"/>
        </w:rPr>
        <w:t>Raramente</w:t>
      </w:r>
      <w:r>
        <w:rPr>
          <w:spacing w:val="39"/>
          <w:sz w:val="21"/>
        </w:rPr>
        <w:t xml:space="preserve"> </w:t>
      </w:r>
      <w:r>
        <w:rPr>
          <w:sz w:val="21"/>
        </w:rPr>
        <w:t>possono</w:t>
      </w:r>
      <w:r>
        <w:rPr>
          <w:spacing w:val="39"/>
          <w:sz w:val="21"/>
        </w:rPr>
        <w:t xml:space="preserve"> </w:t>
      </w:r>
      <w:r>
        <w:rPr>
          <w:sz w:val="21"/>
        </w:rPr>
        <w:t>evolvere</w:t>
      </w:r>
      <w:r>
        <w:rPr>
          <w:spacing w:val="39"/>
          <w:sz w:val="21"/>
        </w:rPr>
        <w:t xml:space="preserve"> </w:t>
      </w:r>
      <w:r>
        <w:rPr>
          <w:sz w:val="21"/>
        </w:rPr>
        <w:t>in</w:t>
      </w:r>
      <w:r>
        <w:rPr>
          <w:spacing w:val="39"/>
          <w:sz w:val="21"/>
        </w:rPr>
        <w:t xml:space="preserve"> </w:t>
      </w:r>
      <w:r>
        <w:rPr>
          <w:sz w:val="21"/>
        </w:rPr>
        <w:t>ascessi</w:t>
      </w:r>
      <w:r>
        <w:rPr>
          <w:spacing w:val="38"/>
          <w:sz w:val="21"/>
        </w:rPr>
        <w:t xml:space="preserve"> </w:t>
      </w:r>
      <w:r>
        <w:rPr>
          <w:sz w:val="21"/>
        </w:rPr>
        <w:t>e</w:t>
      </w:r>
      <w:r>
        <w:rPr>
          <w:spacing w:val="39"/>
          <w:sz w:val="21"/>
        </w:rPr>
        <w:t xml:space="preserve"> </w:t>
      </w:r>
      <w:r>
        <w:rPr>
          <w:sz w:val="21"/>
        </w:rPr>
        <w:t>danneggiare la superficie cutanea.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before="1" w:line="204" w:lineRule="auto"/>
        <w:ind w:right="64"/>
        <w:jc w:val="both"/>
        <w:rPr>
          <w:sz w:val="21"/>
        </w:rPr>
      </w:pPr>
      <w:r>
        <w:rPr>
          <w:sz w:val="21"/>
        </w:rPr>
        <w:t>Esiste la possibilità che il naso presenti irregolarità cutanee permanenti con eventuali piccole depressioni o leggeri rigonfiamenti.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before="3" w:line="204" w:lineRule="auto"/>
        <w:jc w:val="both"/>
        <w:rPr>
          <w:sz w:val="21"/>
        </w:rPr>
      </w:pP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un</w:t>
      </w:r>
      <w:r>
        <w:rPr>
          <w:spacing w:val="40"/>
          <w:sz w:val="21"/>
        </w:rPr>
        <w:t xml:space="preserve"> </w:t>
      </w:r>
      <w:r>
        <w:rPr>
          <w:sz w:val="21"/>
        </w:rPr>
        <w:t>paziente,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prima</w:t>
      </w:r>
      <w:r>
        <w:rPr>
          <w:spacing w:val="40"/>
          <w:sz w:val="21"/>
        </w:rPr>
        <w:t xml:space="preserve"> </w:t>
      </w:r>
      <w:r>
        <w:rPr>
          <w:sz w:val="21"/>
        </w:rPr>
        <w:t>dell’intervento</w:t>
      </w:r>
      <w:r>
        <w:rPr>
          <w:spacing w:val="40"/>
          <w:sz w:val="21"/>
        </w:rPr>
        <w:t xml:space="preserve"> </w:t>
      </w:r>
      <w:r>
        <w:rPr>
          <w:sz w:val="21"/>
        </w:rPr>
        <w:t>non</w:t>
      </w:r>
      <w:r>
        <w:rPr>
          <w:spacing w:val="40"/>
          <w:sz w:val="21"/>
        </w:rPr>
        <w:t xml:space="preserve"> </w:t>
      </w:r>
      <w:r>
        <w:rPr>
          <w:sz w:val="21"/>
        </w:rPr>
        <w:t>presenta</w:t>
      </w:r>
      <w:r>
        <w:rPr>
          <w:spacing w:val="40"/>
          <w:sz w:val="21"/>
        </w:rPr>
        <w:t xml:space="preserve"> </w:t>
      </w:r>
      <w:r>
        <w:rPr>
          <w:sz w:val="21"/>
        </w:rPr>
        <w:t>un</w:t>
      </w:r>
      <w:r>
        <w:rPr>
          <w:spacing w:val="40"/>
          <w:sz w:val="21"/>
        </w:rPr>
        <w:t xml:space="preserve"> </w:t>
      </w:r>
      <w:r>
        <w:rPr>
          <w:sz w:val="21"/>
        </w:rPr>
        <w:t>naso evidentemente torto, lo presenti, in</w:t>
      </w:r>
      <w:r>
        <w:rPr>
          <w:sz w:val="21"/>
        </w:rPr>
        <w:t>vece, dopo l’intervento di rinoplastica. Ciò è dovuto ad una deviazione</w:t>
      </w:r>
      <w:r>
        <w:rPr>
          <w:spacing w:val="29"/>
          <w:sz w:val="21"/>
        </w:rPr>
        <w:t xml:space="preserve"> </w:t>
      </w:r>
      <w:r>
        <w:rPr>
          <w:sz w:val="21"/>
        </w:rPr>
        <w:t>del</w:t>
      </w:r>
      <w:r>
        <w:rPr>
          <w:spacing w:val="28"/>
          <w:sz w:val="21"/>
        </w:rPr>
        <w:t xml:space="preserve"> </w:t>
      </w:r>
      <w:r>
        <w:rPr>
          <w:sz w:val="21"/>
        </w:rPr>
        <w:t>setto,</w:t>
      </w:r>
      <w:r>
        <w:rPr>
          <w:spacing w:val="28"/>
          <w:sz w:val="21"/>
        </w:rPr>
        <w:t xml:space="preserve"> </w:t>
      </w:r>
      <w:r>
        <w:rPr>
          <w:sz w:val="21"/>
        </w:rPr>
        <w:t>non</w:t>
      </w:r>
      <w:r>
        <w:rPr>
          <w:spacing w:val="29"/>
          <w:sz w:val="21"/>
        </w:rPr>
        <w:t xml:space="preserve"> </w:t>
      </w:r>
      <w:r>
        <w:rPr>
          <w:sz w:val="21"/>
        </w:rPr>
        <w:t>visibile</w:t>
      </w:r>
      <w:r>
        <w:rPr>
          <w:spacing w:val="29"/>
          <w:sz w:val="21"/>
        </w:rPr>
        <w:t xml:space="preserve"> </w:t>
      </w:r>
      <w:r>
        <w:rPr>
          <w:sz w:val="21"/>
        </w:rPr>
        <w:t>in</w:t>
      </w:r>
      <w:r>
        <w:rPr>
          <w:spacing w:val="29"/>
          <w:sz w:val="21"/>
        </w:rPr>
        <w:t xml:space="preserve"> </w:t>
      </w:r>
      <w:r>
        <w:rPr>
          <w:sz w:val="21"/>
        </w:rPr>
        <w:t>fase</w:t>
      </w:r>
      <w:r>
        <w:rPr>
          <w:spacing w:val="29"/>
          <w:sz w:val="21"/>
        </w:rPr>
        <w:t xml:space="preserve"> </w:t>
      </w:r>
      <w:r>
        <w:rPr>
          <w:sz w:val="21"/>
        </w:rPr>
        <w:t>preoperatoria,</w:t>
      </w:r>
      <w:r>
        <w:rPr>
          <w:spacing w:val="28"/>
          <w:sz w:val="21"/>
        </w:rPr>
        <w:t xml:space="preserve"> </w:t>
      </w:r>
      <w:r>
        <w:rPr>
          <w:sz w:val="21"/>
        </w:rPr>
        <w:t>in</w:t>
      </w:r>
      <w:r>
        <w:rPr>
          <w:spacing w:val="29"/>
          <w:sz w:val="21"/>
        </w:rPr>
        <w:t xml:space="preserve"> </w:t>
      </w:r>
      <w:r>
        <w:rPr>
          <w:sz w:val="21"/>
        </w:rPr>
        <w:t>quanto</w:t>
      </w:r>
      <w:r>
        <w:rPr>
          <w:spacing w:val="29"/>
          <w:sz w:val="21"/>
        </w:rPr>
        <w:t xml:space="preserve"> </w:t>
      </w:r>
      <w:r>
        <w:rPr>
          <w:sz w:val="21"/>
        </w:rPr>
        <w:t>camuffata</w:t>
      </w:r>
      <w:r>
        <w:rPr>
          <w:spacing w:val="29"/>
          <w:sz w:val="21"/>
        </w:rPr>
        <w:t xml:space="preserve"> </w:t>
      </w:r>
      <w:r>
        <w:rPr>
          <w:sz w:val="21"/>
        </w:rPr>
        <w:t>da</w:t>
      </w:r>
      <w:r>
        <w:rPr>
          <w:spacing w:val="29"/>
          <w:sz w:val="21"/>
        </w:rPr>
        <w:t xml:space="preserve"> </w:t>
      </w:r>
      <w:r>
        <w:rPr>
          <w:sz w:val="21"/>
        </w:rPr>
        <w:t>una</w:t>
      </w:r>
      <w:r>
        <w:rPr>
          <w:spacing w:val="29"/>
          <w:sz w:val="21"/>
        </w:rPr>
        <w:t xml:space="preserve"> </w:t>
      </w:r>
      <w:r>
        <w:rPr>
          <w:sz w:val="21"/>
        </w:rPr>
        <w:t>gobba</w:t>
      </w:r>
      <w:r>
        <w:rPr>
          <w:spacing w:val="29"/>
          <w:sz w:val="21"/>
        </w:rPr>
        <w:t xml:space="preserve"> </w:t>
      </w:r>
      <w:r>
        <w:rPr>
          <w:sz w:val="21"/>
        </w:rPr>
        <w:t>dorsale.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before="2" w:line="204" w:lineRule="auto"/>
        <w:ind w:right="60"/>
        <w:jc w:val="both"/>
        <w:rPr>
          <w:sz w:val="21"/>
        </w:rPr>
      </w:pPr>
      <w:r>
        <w:rPr>
          <w:sz w:val="21"/>
        </w:rPr>
        <w:t>Quando è necessario per l’intervento di rinoplastica ricorrere all’uso di innesti (trasferimento di</w:t>
      </w:r>
      <w:r>
        <w:rPr>
          <w:spacing w:val="80"/>
          <w:sz w:val="21"/>
        </w:rPr>
        <w:t xml:space="preserve"> </w:t>
      </w:r>
      <w:r>
        <w:rPr>
          <w:sz w:val="21"/>
        </w:rPr>
        <w:t>tessuti come ossa, cartilagini, derma da una parte all’altra del corpo), esiste la possibilità che si verifichino complicanze nelle zone di prelievo degli i</w:t>
      </w:r>
      <w:r>
        <w:rPr>
          <w:sz w:val="21"/>
        </w:rPr>
        <w:t>nnesti stessi. Per esempio in alcuni casi di prelievo di cartilagine dell’orecchio, questo può presentare delle leggere deformità e,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occasionalmente,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cicatrice</w:t>
      </w:r>
      <w:r>
        <w:rPr>
          <w:spacing w:val="40"/>
          <w:sz w:val="21"/>
        </w:rPr>
        <w:t xml:space="preserve"> </w:t>
      </w:r>
      <w:r>
        <w:rPr>
          <w:sz w:val="21"/>
        </w:rPr>
        <w:t>dell’orecchio</w:t>
      </w:r>
      <w:r>
        <w:rPr>
          <w:spacing w:val="40"/>
          <w:sz w:val="21"/>
        </w:rPr>
        <w:t xml:space="preserve"> </w:t>
      </w:r>
      <w:r>
        <w:rPr>
          <w:sz w:val="21"/>
        </w:rPr>
        <w:t>può</w:t>
      </w:r>
      <w:r>
        <w:rPr>
          <w:spacing w:val="40"/>
          <w:sz w:val="21"/>
        </w:rPr>
        <w:t xml:space="preserve"> </w:t>
      </w:r>
      <w:r>
        <w:rPr>
          <w:sz w:val="21"/>
        </w:rPr>
        <w:t>divenire</w:t>
      </w:r>
      <w:r>
        <w:rPr>
          <w:spacing w:val="40"/>
          <w:sz w:val="21"/>
        </w:rPr>
        <w:t xml:space="preserve"> </w:t>
      </w:r>
      <w:r>
        <w:rPr>
          <w:sz w:val="21"/>
        </w:rPr>
        <w:t>ipertrofica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quindi</w:t>
      </w:r>
      <w:r>
        <w:rPr>
          <w:spacing w:val="40"/>
          <w:sz w:val="21"/>
        </w:rPr>
        <w:t xml:space="preserve"> </w:t>
      </w:r>
      <w:r>
        <w:rPr>
          <w:sz w:val="21"/>
        </w:rPr>
        <w:t>visibile.</w:t>
      </w:r>
      <w:r>
        <w:rPr>
          <w:spacing w:val="40"/>
          <w:sz w:val="21"/>
        </w:rPr>
        <w:t xml:space="preserve"> </w:t>
      </w:r>
      <w:r>
        <w:rPr>
          <w:sz w:val="21"/>
        </w:rPr>
        <w:t>Quando</w:t>
      </w:r>
      <w:r>
        <w:rPr>
          <w:spacing w:val="40"/>
          <w:sz w:val="21"/>
        </w:rPr>
        <w:t xml:space="preserve"> </w:t>
      </w:r>
      <w:r>
        <w:rPr>
          <w:sz w:val="21"/>
        </w:rPr>
        <w:t>si preleva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cartilagine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z w:val="21"/>
        </w:rPr>
        <w:t>lla</w:t>
      </w:r>
      <w:r>
        <w:rPr>
          <w:spacing w:val="40"/>
          <w:sz w:val="21"/>
        </w:rPr>
        <w:t xml:space="preserve"> </w:t>
      </w:r>
      <w:r>
        <w:rPr>
          <w:sz w:val="21"/>
        </w:rPr>
        <w:t>costola</w:t>
      </w:r>
      <w:r>
        <w:rPr>
          <w:spacing w:val="40"/>
          <w:sz w:val="21"/>
        </w:rPr>
        <w:t xml:space="preserve"> </w:t>
      </w: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anche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si</w:t>
      </w:r>
      <w:r>
        <w:rPr>
          <w:spacing w:val="40"/>
          <w:sz w:val="21"/>
        </w:rPr>
        <w:t xml:space="preserve"> </w:t>
      </w:r>
      <w:r>
        <w:rPr>
          <w:sz w:val="21"/>
        </w:rPr>
        <w:t>determini</w:t>
      </w:r>
      <w:r>
        <w:rPr>
          <w:spacing w:val="40"/>
          <w:sz w:val="21"/>
        </w:rPr>
        <w:t xml:space="preserve"> </w:t>
      </w:r>
      <w:r>
        <w:rPr>
          <w:sz w:val="21"/>
        </w:rPr>
        <w:t>una</w:t>
      </w:r>
      <w:r>
        <w:rPr>
          <w:spacing w:val="40"/>
          <w:sz w:val="21"/>
        </w:rPr>
        <w:t xml:space="preserve"> </w:t>
      </w:r>
      <w:r>
        <w:rPr>
          <w:sz w:val="21"/>
        </w:rPr>
        <w:t>perforazione della pleura, con conseguente pneumotorace, che verrebbe comunque trattato nel corso</w:t>
      </w:r>
      <w:r>
        <w:rPr>
          <w:spacing w:val="80"/>
          <w:sz w:val="21"/>
        </w:rPr>
        <w:t xml:space="preserve"> </w:t>
      </w:r>
      <w:r>
        <w:rPr>
          <w:sz w:val="21"/>
        </w:rPr>
        <w:t>dell’intervento stesso. Si precisa comunque che gli eventuali innesti saranno sempre autologhi: a</w:t>
      </w:r>
      <w:r>
        <w:rPr>
          <w:sz w:val="21"/>
        </w:rPr>
        <w:t>pparterranno</w:t>
      </w:r>
      <w:r>
        <w:rPr>
          <w:spacing w:val="40"/>
          <w:sz w:val="21"/>
        </w:rPr>
        <w:t xml:space="preserve"> </w:t>
      </w:r>
      <w:r>
        <w:rPr>
          <w:sz w:val="21"/>
        </w:rPr>
        <w:t>cioè</w:t>
      </w:r>
      <w:r>
        <w:rPr>
          <w:spacing w:val="40"/>
          <w:sz w:val="21"/>
        </w:rPr>
        <w:t xml:space="preserve"> </w:t>
      </w:r>
      <w:r>
        <w:rPr>
          <w:sz w:val="21"/>
        </w:rPr>
        <w:t>sempre</w:t>
      </w:r>
      <w:r>
        <w:rPr>
          <w:spacing w:val="40"/>
          <w:sz w:val="21"/>
        </w:rPr>
        <w:t xml:space="preserve"> </w:t>
      </w:r>
      <w:r>
        <w:rPr>
          <w:sz w:val="21"/>
        </w:rPr>
        <w:t>allo</w:t>
      </w:r>
      <w:r>
        <w:rPr>
          <w:spacing w:val="40"/>
          <w:sz w:val="21"/>
        </w:rPr>
        <w:t xml:space="preserve"> </w:t>
      </w:r>
      <w:r>
        <w:rPr>
          <w:sz w:val="21"/>
        </w:rPr>
        <w:t>stesso</w:t>
      </w:r>
      <w:r>
        <w:rPr>
          <w:spacing w:val="40"/>
          <w:sz w:val="21"/>
        </w:rPr>
        <w:t xml:space="preserve"> </w:t>
      </w:r>
      <w:r>
        <w:rPr>
          <w:sz w:val="21"/>
        </w:rPr>
        <w:t>paziente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mai</w:t>
      </w:r>
      <w:r>
        <w:rPr>
          <w:spacing w:val="40"/>
          <w:sz w:val="21"/>
        </w:rPr>
        <w:t xml:space="preserve"> </w:t>
      </w:r>
      <w:r>
        <w:rPr>
          <w:sz w:val="21"/>
        </w:rPr>
        <w:t>verranno</w:t>
      </w:r>
      <w:r>
        <w:rPr>
          <w:spacing w:val="40"/>
          <w:sz w:val="21"/>
        </w:rPr>
        <w:t xml:space="preserve"> </w:t>
      </w:r>
      <w:r>
        <w:rPr>
          <w:sz w:val="21"/>
        </w:rPr>
        <w:t>utilizzati</w:t>
      </w:r>
      <w:r>
        <w:rPr>
          <w:spacing w:val="40"/>
          <w:sz w:val="21"/>
        </w:rPr>
        <w:t xml:space="preserve"> </w:t>
      </w:r>
      <w:r>
        <w:rPr>
          <w:sz w:val="21"/>
        </w:rPr>
        <w:t>innesti</w:t>
      </w:r>
      <w:r>
        <w:rPr>
          <w:spacing w:val="40"/>
          <w:sz w:val="21"/>
        </w:rPr>
        <w:t xml:space="preserve"> </w:t>
      </w:r>
      <w:r>
        <w:rPr>
          <w:sz w:val="21"/>
        </w:rPr>
        <w:t>prelevati</w:t>
      </w:r>
      <w:r>
        <w:rPr>
          <w:spacing w:val="40"/>
          <w:sz w:val="21"/>
        </w:rPr>
        <w:t xml:space="preserve"> </w:t>
      </w:r>
      <w:r>
        <w:rPr>
          <w:sz w:val="21"/>
        </w:rPr>
        <w:t>da un'altra persona.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before="9" w:line="206" w:lineRule="auto"/>
        <w:jc w:val="both"/>
        <w:rPr>
          <w:sz w:val="21"/>
        </w:rPr>
      </w:pPr>
      <w:r>
        <w:rPr>
          <w:sz w:val="21"/>
        </w:rPr>
        <w:t>Esiste la possibilità, quando sia indispensabile l’uso degli innesti nell’intervento, che questi si</w:t>
      </w:r>
      <w:r>
        <w:rPr>
          <w:spacing w:val="80"/>
          <w:sz w:val="21"/>
        </w:rPr>
        <w:t xml:space="preserve"> </w:t>
      </w:r>
      <w:r>
        <w:rPr>
          <w:sz w:val="21"/>
        </w:rPr>
        <w:t>infettino.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La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presenza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dell’infezione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richiede,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quasi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sempre,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la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rimozione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dell’innesto.</w:t>
      </w:r>
      <w:r>
        <w:rPr>
          <w:spacing w:val="80"/>
          <w:w w:val="150"/>
          <w:sz w:val="21"/>
        </w:rPr>
        <w:t xml:space="preserve">  </w:t>
      </w:r>
      <w:r>
        <w:rPr>
          <w:sz w:val="21"/>
        </w:rPr>
        <w:t>La</w:t>
      </w:r>
    </w:p>
    <w:p w:rsidR="00F71E5F" w:rsidRDefault="00F71E5F">
      <w:pPr>
        <w:pStyle w:val="Paragrafoelenco"/>
        <w:spacing w:line="206" w:lineRule="auto"/>
        <w:rPr>
          <w:sz w:val="21"/>
        </w:rPr>
        <w:sectPr w:rsidR="00F71E5F">
          <w:footerReference w:type="default" r:id="rId8"/>
          <w:type w:val="continuous"/>
          <w:pgSz w:w="11910" w:h="16840"/>
          <w:pgMar w:top="1020" w:right="850" w:bottom="820" w:left="992" w:header="0" w:footer="621" w:gutter="0"/>
          <w:pgNumType w:start="1"/>
          <w:cols w:space="720"/>
        </w:sectPr>
      </w:pPr>
    </w:p>
    <w:p w:rsidR="00F71E5F" w:rsidRDefault="008B7485">
      <w:pPr>
        <w:pStyle w:val="Corpotesto"/>
        <w:spacing w:before="77" w:line="206" w:lineRule="auto"/>
        <w:ind w:right="64"/>
      </w:pPr>
      <w:r>
        <w:lastRenderedPageBreak/>
        <w:t>cicatrizzazione successiva della cute sovrastante l’innesto</w:t>
      </w:r>
      <w:r>
        <w:rPr>
          <w:spacing w:val="40"/>
        </w:rPr>
        <w:t xml:space="preserve"> </w:t>
      </w:r>
      <w:r>
        <w:t>è, spesso, esteticamente irregolare e</w:t>
      </w:r>
      <w:r>
        <w:rPr>
          <w:spacing w:val="80"/>
        </w:rPr>
        <w:t xml:space="preserve"> </w:t>
      </w:r>
      <w:r>
        <w:t>fibrotica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può</w:t>
      </w:r>
      <w:r>
        <w:rPr>
          <w:spacing w:val="40"/>
        </w:rPr>
        <w:t xml:space="preserve"> </w:t>
      </w:r>
      <w:r>
        <w:t>determinare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distorsione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naso</w:t>
      </w:r>
      <w:r>
        <w:rPr>
          <w:spacing w:val="40"/>
        </w:rPr>
        <w:t xml:space="preserve"> </w:t>
      </w:r>
      <w:r>
        <w:t>interessata.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line="206" w:lineRule="auto"/>
        <w:jc w:val="both"/>
        <w:rPr>
          <w:sz w:val="21"/>
        </w:rPr>
      </w:pPr>
      <w:r>
        <w:rPr>
          <w:sz w:val="21"/>
        </w:rPr>
        <w:t>Esiste</w:t>
      </w:r>
      <w:r>
        <w:rPr>
          <w:spacing w:val="34"/>
          <w:sz w:val="21"/>
        </w:rPr>
        <w:t xml:space="preserve"> </w:t>
      </w:r>
      <w:r>
        <w:rPr>
          <w:sz w:val="21"/>
        </w:rPr>
        <w:t>la</w:t>
      </w:r>
      <w:r>
        <w:rPr>
          <w:spacing w:val="34"/>
          <w:sz w:val="21"/>
        </w:rPr>
        <w:t xml:space="preserve"> </w:t>
      </w:r>
      <w:r>
        <w:rPr>
          <w:sz w:val="21"/>
        </w:rPr>
        <w:t>possibilità</w:t>
      </w:r>
      <w:r>
        <w:rPr>
          <w:spacing w:val="34"/>
          <w:sz w:val="21"/>
        </w:rPr>
        <w:t xml:space="preserve"> </w:t>
      </w:r>
      <w:r>
        <w:rPr>
          <w:sz w:val="21"/>
        </w:rPr>
        <w:t>che</w:t>
      </w:r>
      <w:r>
        <w:rPr>
          <w:spacing w:val="34"/>
          <w:sz w:val="21"/>
        </w:rPr>
        <w:t xml:space="preserve"> </w:t>
      </w:r>
      <w:r>
        <w:rPr>
          <w:sz w:val="21"/>
        </w:rPr>
        <w:t>vengano</w:t>
      </w:r>
      <w:r>
        <w:rPr>
          <w:spacing w:val="34"/>
          <w:sz w:val="21"/>
        </w:rPr>
        <w:t xml:space="preserve"> </w:t>
      </w:r>
      <w:r>
        <w:rPr>
          <w:sz w:val="21"/>
        </w:rPr>
        <w:t>utilizzati innesti di materiale</w:t>
      </w:r>
      <w:r>
        <w:rPr>
          <w:spacing w:val="34"/>
          <w:sz w:val="21"/>
        </w:rPr>
        <w:t xml:space="preserve"> </w:t>
      </w:r>
      <w:r>
        <w:rPr>
          <w:sz w:val="21"/>
        </w:rPr>
        <w:t>sintetico</w:t>
      </w:r>
      <w:r>
        <w:rPr>
          <w:spacing w:val="34"/>
          <w:sz w:val="21"/>
        </w:rPr>
        <w:t xml:space="preserve"> </w:t>
      </w:r>
      <w:r>
        <w:rPr>
          <w:sz w:val="21"/>
        </w:rPr>
        <w:t>biocompatibile</w:t>
      </w:r>
      <w:r>
        <w:rPr>
          <w:spacing w:val="34"/>
          <w:sz w:val="21"/>
        </w:rPr>
        <w:t xml:space="preserve"> </w:t>
      </w:r>
      <w:r>
        <w:rPr>
          <w:sz w:val="21"/>
        </w:rPr>
        <w:t>come</w:t>
      </w:r>
      <w:r>
        <w:rPr>
          <w:spacing w:val="34"/>
          <w:sz w:val="21"/>
        </w:rPr>
        <w:t xml:space="preserve"> </w:t>
      </w:r>
      <w:r>
        <w:rPr>
          <w:sz w:val="21"/>
        </w:rPr>
        <w:t>Gore- Tex specifico per uso umano.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line="206" w:lineRule="auto"/>
        <w:jc w:val="both"/>
        <w:rPr>
          <w:sz w:val="21"/>
        </w:rPr>
      </w:pP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il</w:t>
      </w:r>
      <w:r>
        <w:rPr>
          <w:spacing w:val="40"/>
          <w:sz w:val="21"/>
        </w:rPr>
        <w:t xml:space="preserve"> </w:t>
      </w:r>
      <w:r>
        <w:rPr>
          <w:sz w:val="21"/>
        </w:rPr>
        <w:t>paziente</w:t>
      </w:r>
      <w:r>
        <w:rPr>
          <w:spacing w:val="40"/>
          <w:sz w:val="21"/>
        </w:rPr>
        <w:t xml:space="preserve"> </w:t>
      </w:r>
      <w:r>
        <w:rPr>
          <w:sz w:val="21"/>
        </w:rPr>
        <w:t>presenti</w:t>
      </w:r>
      <w:r>
        <w:rPr>
          <w:spacing w:val="40"/>
          <w:sz w:val="21"/>
        </w:rPr>
        <w:t xml:space="preserve"> </w:t>
      </w:r>
      <w:r>
        <w:rPr>
          <w:sz w:val="21"/>
        </w:rPr>
        <w:t>difficoltà</w:t>
      </w:r>
      <w:r>
        <w:rPr>
          <w:spacing w:val="40"/>
          <w:sz w:val="21"/>
        </w:rPr>
        <w:t xml:space="preserve"> </w:t>
      </w:r>
      <w:r>
        <w:rPr>
          <w:sz w:val="21"/>
        </w:rPr>
        <w:t>respiratorie</w:t>
      </w:r>
      <w:r>
        <w:rPr>
          <w:spacing w:val="40"/>
          <w:sz w:val="21"/>
        </w:rPr>
        <w:t xml:space="preserve"> </w:t>
      </w:r>
      <w:r>
        <w:rPr>
          <w:sz w:val="21"/>
        </w:rPr>
        <w:t>sia</w:t>
      </w:r>
      <w:r>
        <w:rPr>
          <w:spacing w:val="40"/>
          <w:sz w:val="21"/>
        </w:rPr>
        <w:t xml:space="preserve"> </w:t>
      </w:r>
      <w:r>
        <w:rPr>
          <w:sz w:val="21"/>
        </w:rPr>
        <w:t>inspiratorie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espiratorie. Ciò in genere è dovuto ad aderenze (formazioni cicatriziali che uniscono insieme due parti normalmente separate) che si sviluppano tra le pareti del setto e quel</w:t>
      </w:r>
      <w:r>
        <w:rPr>
          <w:sz w:val="21"/>
        </w:rPr>
        <w:t>le laterali del naso o ad altre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cause di varia natura (come impossibilità di raddrizzare completamente il setto o fosse nasali eccessivamente strette </w:t>
      </w:r>
      <w:proofErr w:type="spellStart"/>
      <w:r>
        <w:rPr>
          <w:sz w:val="21"/>
        </w:rPr>
        <w:t>preoperatoriamente</w:t>
      </w:r>
      <w:proofErr w:type="spellEnd"/>
      <w:r>
        <w:rPr>
          <w:sz w:val="21"/>
        </w:rPr>
        <w:t>).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line="206" w:lineRule="auto"/>
        <w:ind w:right="60"/>
        <w:jc w:val="both"/>
        <w:rPr>
          <w:sz w:val="21"/>
        </w:rPr>
      </w:pPr>
      <w:r>
        <w:rPr>
          <w:sz w:val="21"/>
        </w:rPr>
        <w:t>Esiste la possibilità che sulla cute nasale si presentino eritemi (arrossamenti) e te</w:t>
      </w:r>
      <w:r>
        <w:rPr>
          <w:sz w:val="21"/>
        </w:rPr>
        <w:t>leangectasie (dilatazione</w:t>
      </w:r>
      <w:r>
        <w:rPr>
          <w:spacing w:val="31"/>
          <w:sz w:val="21"/>
        </w:rPr>
        <w:t xml:space="preserve"> </w:t>
      </w:r>
      <w:r>
        <w:rPr>
          <w:sz w:val="21"/>
        </w:rPr>
        <w:t>di</w:t>
      </w:r>
      <w:r>
        <w:rPr>
          <w:spacing w:val="30"/>
          <w:sz w:val="21"/>
        </w:rPr>
        <w:t xml:space="preserve"> </w:t>
      </w:r>
      <w:r>
        <w:rPr>
          <w:sz w:val="21"/>
        </w:rPr>
        <w:t>un</w:t>
      </w:r>
      <w:r>
        <w:rPr>
          <w:spacing w:val="31"/>
          <w:sz w:val="21"/>
        </w:rPr>
        <w:t xml:space="preserve"> </w:t>
      </w:r>
      <w:r>
        <w:rPr>
          <w:sz w:val="21"/>
        </w:rPr>
        <w:t>gruppo</w:t>
      </w:r>
      <w:r>
        <w:rPr>
          <w:spacing w:val="31"/>
          <w:sz w:val="21"/>
        </w:rPr>
        <w:t xml:space="preserve"> </w:t>
      </w:r>
      <w:r>
        <w:rPr>
          <w:sz w:val="21"/>
        </w:rPr>
        <w:t>di</w:t>
      </w:r>
      <w:r>
        <w:rPr>
          <w:spacing w:val="30"/>
          <w:sz w:val="21"/>
        </w:rPr>
        <w:t xml:space="preserve"> </w:t>
      </w:r>
      <w:r>
        <w:rPr>
          <w:sz w:val="21"/>
        </w:rPr>
        <w:t>vasi</w:t>
      </w:r>
      <w:r>
        <w:rPr>
          <w:spacing w:val="30"/>
          <w:sz w:val="21"/>
        </w:rPr>
        <w:t xml:space="preserve"> </w:t>
      </w:r>
      <w:r>
        <w:rPr>
          <w:sz w:val="21"/>
        </w:rPr>
        <w:t>di</w:t>
      </w:r>
      <w:r>
        <w:rPr>
          <w:spacing w:val="30"/>
          <w:sz w:val="21"/>
        </w:rPr>
        <w:t xml:space="preserve"> </w:t>
      </w:r>
      <w:r>
        <w:rPr>
          <w:sz w:val="21"/>
        </w:rPr>
        <w:t>piccolo</w:t>
      </w:r>
      <w:r>
        <w:rPr>
          <w:spacing w:val="31"/>
          <w:sz w:val="21"/>
        </w:rPr>
        <w:t xml:space="preserve"> </w:t>
      </w:r>
      <w:r>
        <w:rPr>
          <w:sz w:val="21"/>
        </w:rPr>
        <w:t>calibro).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31"/>
          <w:sz w:val="21"/>
        </w:rPr>
        <w:t xml:space="preserve"> </w:t>
      </w:r>
      <w:r>
        <w:rPr>
          <w:sz w:val="21"/>
        </w:rPr>
        <w:t>genere</w:t>
      </w:r>
      <w:r>
        <w:rPr>
          <w:spacing w:val="31"/>
          <w:sz w:val="21"/>
        </w:rPr>
        <w:t xml:space="preserve"> </w:t>
      </w:r>
      <w:r>
        <w:rPr>
          <w:sz w:val="21"/>
        </w:rPr>
        <w:t>sono</w:t>
      </w:r>
      <w:r>
        <w:rPr>
          <w:spacing w:val="31"/>
          <w:sz w:val="21"/>
        </w:rPr>
        <w:t xml:space="preserve"> </w:t>
      </w:r>
      <w:r>
        <w:rPr>
          <w:sz w:val="21"/>
        </w:rPr>
        <w:t>dovute</w:t>
      </w:r>
      <w:r>
        <w:rPr>
          <w:spacing w:val="31"/>
          <w:sz w:val="21"/>
        </w:rPr>
        <w:t xml:space="preserve"> </w:t>
      </w:r>
      <w:r>
        <w:rPr>
          <w:sz w:val="21"/>
        </w:rPr>
        <w:t>ad</w:t>
      </w:r>
      <w:r>
        <w:rPr>
          <w:spacing w:val="31"/>
          <w:sz w:val="21"/>
        </w:rPr>
        <w:t xml:space="preserve"> </w:t>
      </w:r>
      <w:r>
        <w:rPr>
          <w:sz w:val="21"/>
        </w:rPr>
        <w:t>una</w:t>
      </w:r>
      <w:r>
        <w:rPr>
          <w:spacing w:val="31"/>
          <w:sz w:val="21"/>
        </w:rPr>
        <w:t xml:space="preserve"> </w:t>
      </w:r>
      <w:r>
        <w:rPr>
          <w:sz w:val="21"/>
        </w:rPr>
        <w:t>aggravamento di una condizione preesistente.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line="206" w:lineRule="auto"/>
        <w:ind w:right="64"/>
        <w:jc w:val="both"/>
        <w:rPr>
          <w:sz w:val="21"/>
        </w:rPr>
      </w:pPr>
      <w:r>
        <w:rPr>
          <w:sz w:val="21"/>
        </w:rPr>
        <w:t>Esiste la possibilità che si formino delle cisti nasali. Si localizzano generalmente sul dorso o lateralmente sulle ossa nasali. Queste cisti possono infiammarsi ed infettarsi richiedendo un</w:t>
      </w:r>
      <w:r>
        <w:rPr>
          <w:spacing w:val="80"/>
          <w:sz w:val="21"/>
        </w:rPr>
        <w:t xml:space="preserve"> </w:t>
      </w:r>
      <w:r>
        <w:rPr>
          <w:sz w:val="21"/>
        </w:rPr>
        <w:t>intervento chirurgico di asportazione.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line="204" w:lineRule="auto"/>
        <w:jc w:val="both"/>
        <w:rPr>
          <w:sz w:val="21"/>
        </w:rPr>
      </w:pP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il</w:t>
      </w:r>
      <w:r>
        <w:rPr>
          <w:spacing w:val="40"/>
          <w:sz w:val="21"/>
        </w:rPr>
        <w:t xml:space="preserve"> </w:t>
      </w:r>
      <w:r>
        <w:rPr>
          <w:sz w:val="21"/>
        </w:rPr>
        <w:t>paziente</w:t>
      </w:r>
      <w:r>
        <w:rPr>
          <w:spacing w:val="40"/>
          <w:sz w:val="21"/>
        </w:rPr>
        <w:t xml:space="preserve"> </w:t>
      </w:r>
      <w:r>
        <w:rPr>
          <w:sz w:val="21"/>
        </w:rPr>
        <w:t>abbia</w:t>
      </w:r>
      <w:r>
        <w:rPr>
          <w:spacing w:val="40"/>
          <w:sz w:val="21"/>
        </w:rPr>
        <w:t xml:space="preserve"> </w:t>
      </w:r>
      <w:r>
        <w:rPr>
          <w:sz w:val="21"/>
        </w:rPr>
        <w:t>per</w:t>
      </w:r>
      <w:r>
        <w:rPr>
          <w:spacing w:val="40"/>
          <w:sz w:val="21"/>
        </w:rPr>
        <w:t xml:space="preserve"> </w:t>
      </w:r>
      <w:r>
        <w:rPr>
          <w:sz w:val="21"/>
        </w:rPr>
        <w:t>molto</w:t>
      </w:r>
      <w:r>
        <w:rPr>
          <w:spacing w:val="40"/>
          <w:sz w:val="21"/>
        </w:rPr>
        <w:t xml:space="preserve"> </w:t>
      </w:r>
      <w:r>
        <w:rPr>
          <w:sz w:val="21"/>
        </w:rPr>
        <w:t>tempo</w:t>
      </w:r>
      <w:r>
        <w:rPr>
          <w:spacing w:val="40"/>
          <w:sz w:val="21"/>
        </w:rPr>
        <w:t xml:space="preserve"> </w:t>
      </w:r>
      <w:r>
        <w:rPr>
          <w:sz w:val="21"/>
        </w:rPr>
        <w:t>il</w:t>
      </w:r>
      <w:r>
        <w:rPr>
          <w:spacing w:val="40"/>
          <w:sz w:val="21"/>
        </w:rPr>
        <w:t xml:space="preserve"> </w:t>
      </w:r>
      <w:r>
        <w:rPr>
          <w:sz w:val="21"/>
        </w:rPr>
        <w:t>naso</w:t>
      </w:r>
      <w:r>
        <w:rPr>
          <w:spacing w:val="40"/>
          <w:sz w:val="21"/>
        </w:rPr>
        <w:t xml:space="preserve"> </w:t>
      </w:r>
      <w:r>
        <w:rPr>
          <w:sz w:val="21"/>
        </w:rPr>
        <w:t>dolente.</w:t>
      </w:r>
      <w:r>
        <w:rPr>
          <w:spacing w:val="40"/>
          <w:sz w:val="21"/>
        </w:rPr>
        <w:t xml:space="preserve"> </w:t>
      </w:r>
      <w:r>
        <w:rPr>
          <w:sz w:val="21"/>
        </w:rPr>
        <w:t>Questa</w:t>
      </w:r>
      <w:r>
        <w:rPr>
          <w:spacing w:val="40"/>
          <w:sz w:val="21"/>
        </w:rPr>
        <w:t xml:space="preserve"> </w:t>
      </w:r>
      <w:r>
        <w:rPr>
          <w:sz w:val="21"/>
        </w:rPr>
        <w:t>per</w:t>
      </w:r>
      <w:r>
        <w:rPr>
          <w:spacing w:val="40"/>
          <w:sz w:val="21"/>
        </w:rPr>
        <w:t xml:space="preserve"> </w:t>
      </w:r>
      <w:r>
        <w:rPr>
          <w:sz w:val="21"/>
        </w:rPr>
        <w:t>quanto rarissima è una delle complicanze più disabilitanti della rinoplastica. Le cause non sono sufficientemente chiare. Si presenta più frequentemente nei pazienti che hanno avuto problemi neu</w:t>
      </w:r>
      <w:r>
        <w:rPr>
          <w:sz w:val="21"/>
        </w:rPr>
        <w:t>rologici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psicologici</w:t>
      </w:r>
      <w:r>
        <w:rPr>
          <w:spacing w:val="40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con</w:t>
      </w:r>
      <w:r>
        <w:rPr>
          <w:spacing w:val="40"/>
          <w:sz w:val="21"/>
        </w:rPr>
        <w:t xml:space="preserve"> </w:t>
      </w:r>
      <w:r>
        <w:rPr>
          <w:sz w:val="21"/>
        </w:rPr>
        <w:t>una</w:t>
      </w:r>
      <w:r>
        <w:rPr>
          <w:spacing w:val="40"/>
          <w:sz w:val="21"/>
        </w:rPr>
        <w:t xml:space="preserve"> </w:t>
      </w:r>
      <w:r>
        <w:rPr>
          <w:sz w:val="21"/>
        </w:rPr>
        <w:t>alterata</w:t>
      </w:r>
      <w:r>
        <w:rPr>
          <w:spacing w:val="40"/>
          <w:sz w:val="21"/>
        </w:rPr>
        <w:t xml:space="preserve"> </w:t>
      </w:r>
      <w:r>
        <w:rPr>
          <w:sz w:val="21"/>
        </w:rPr>
        <w:t>soglia</w:t>
      </w:r>
      <w:r>
        <w:rPr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spacing w:val="40"/>
          <w:sz w:val="21"/>
        </w:rPr>
        <w:t xml:space="preserve"> </w:t>
      </w:r>
      <w:r>
        <w:rPr>
          <w:sz w:val="21"/>
        </w:rPr>
        <w:t>dolore.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line="206" w:lineRule="auto"/>
        <w:ind w:right="60"/>
        <w:jc w:val="both"/>
        <w:rPr>
          <w:sz w:val="21"/>
        </w:rPr>
      </w:pP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possibilità,</w:t>
      </w:r>
      <w:r>
        <w:rPr>
          <w:spacing w:val="40"/>
          <w:sz w:val="21"/>
        </w:rPr>
        <w:t xml:space="preserve"> </w:t>
      </w:r>
      <w:r>
        <w:rPr>
          <w:sz w:val="21"/>
        </w:rPr>
        <w:t>quando</w:t>
      </w:r>
      <w:r>
        <w:rPr>
          <w:spacing w:val="40"/>
          <w:sz w:val="21"/>
        </w:rPr>
        <w:t xml:space="preserve"> </w:t>
      </w:r>
      <w:r>
        <w:rPr>
          <w:sz w:val="21"/>
        </w:rPr>
        <w:t>si</w:t>
      </w:r>
      <w:r>
        <w:rPr>
          <w:spacing w:val="40"/>
          <w:sz w:val="21"/>
        </w:rPr>
        <w:t xml:space="preserve"> </w:t>
      </w:r>
      <w:r>
        <w:rPr>
          <w:sz w:val="21"/>
        </w:rPr>
        <w:t>rende</w:t>
      </w:r>
      <w:r>
        <w:rPr>
          <w:spacing w:val="40"/>
          <w:sz w:val="21"/>
        </w:rPr>
        <w:t xml:space="preserve"> </w:t>
      </w:r>
      <w:r>
        <w:rPr>
          <w:sz w:val="21"/>
        </w:rPr>
        <w:t>necessario</w:t>
      </w:r>
      <w:r>
        <w:rPr>
          <w:spacing w:val="40"/>
          <w:sz w:val="21"/>
        </w:rPr>
        <w:t xml:space="preserve"> </w:t>
      </w:r>
      <w:r>
        <w:rPr>
          <w:sz w:val="21"/>
        </w:rPr>
        <w:t>procedere</w:t>
      </w:r>
      <w:r>
        <w:rPr>
          <w:spacing w:val="40"/>
          <w:sz w:val="21"/>
        </w:rPr>
        <w:t xml:space="preserve"> </w:t>
      </w:r>
      <w:r>
        <w:rPr>
          <w:sz w:val="21"/>
        </w:rPr>
        <w:t>tecnicamente</w:t>
      </w:r>
      <w:r>
        <w:rPr>
          <w:spacing w:val="40"/>
          <w:sz w:val="21"/>
        </w:rPr>
        <w:t xml:space="preserve"> </w:t>
      </w:r>
      <w:r>
        <w:rPr>
          <w:sz w:val="21"/>
        </w:rPr>
        <w:t>ad</w:t>
      </w:r>
      <w:r>
        <w:rPr>
          <w:spacing w:val="40"/>
          <w:sz w:val="21"/>
        </w:rPr>
        <w:t xml:space="preserve"> </w:t>
      </w:r>
      <w:r>
        <w:rPr>
          <w:sz w:val="21"/>
        </w:rPr>
        <w:t>una</w:t>
      </w:r>
      <w:r>
        <w:rPr>
          <w:spacing w:val="40"/>
          <w:sz w:val="21"/>
        </w:rPr>
        <w:t xml:space="preserve"> </w:t>
      </w:r>
      <w:r>
        <w:rPr>
          <w:sz w:val="21"/>
        </w:rPr>
        <w:t>rinoplastica “aperta”, che la cicatrice sulla columella (parte davanti del setto nasale) si presenti retratta ed il</w:t>
      </w:r>
      <w:r>
        <w:rPr>
          <w:spacing w:val="80"/>
          <w:sz w:val="21"/>
        </w:rPr>
        <w:t xml:space="preserve"> </w:t>
      </w:r>
      <w:r>
        <w:rPr>
          <w:sz w:val="21"/>
        </w:rPr>
        <w:t xml:space="preserve">tessuto circostante gonfio (edematoso). Occasionalmente, può essere presente un certo grado di </w:t>
      </w:r>
      <w:proofErr w:type="spellStart"/>
      <w:r>
        <w:rPr>
          <w:sz w:val="21"/>
        </w:rPr>
        <w:t>iperpigmentazione</w:t>
      </w:r>
      <w:proofErr w:type="spellEnd"/>
      <w:r>
        <w:rPr>
          <w:sz w:val="21"/>
        </w:rPr>
        <w:t xml:space="preserve"> della cicatrice. Rarissimamente può aversi la necrosi della porzione cutanea sovrastante la cicatrice.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line="206" w:lineRule="auto"/>
        <w:ind w:right="61"/>
        <w:jc w:val="both"/>
        <w:rPr>
          <w:sz w:val="21"/>
        </w:rPr>
      </w:pPr>
      <w:r>
        <w:rPr>
          <w:w w:val="105"/>
          <w:sz w:val="21"/>
        </w:rPr>
        <w:t>Esiste la possibilità che la proiezione</w:t>
      </w:r>
      <w:r>
        <w:rPr>
          <w:w w:val="105"/>
          <w:sz w:val="21"/>
        </w:rPr>
        <w:t xml:space="preserve"> della punta sia inadeguata, od insufficiente per cui la punta si presenterà come “cadente” o in giù. E’ una complicanza non frequente e può essere dovuta ad un inadeguato supporto delle cartilagini settali e/o delle cartilagini alari (della punta).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line="204" w:lineRule="auto"/>
        <w:ind w:right="61"/>
        <w:jc w:val="both"/>
        <w:rPr>
          <w:sz w:val="21"/>
        </w:rPr>
      </w:pP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possibilità,</w:t>
      </w:r>
      <w:r>
        <w:rPr>
          <w:spacing w:val="40"/>
          <w:sz w:val="21"/>
        </w:rPr>
        <w:t xml:space="preserve"> </w:t>
      </w:r>
      <w:r>
        <w:rPr>
          <w:sz w:val="21"/>
        </w:rPr>
        <w:t>per</w:t>
      </w:r>
      <w:r>
        <w:rPr>
          <w:spacing w:val="40"/>
          <w:sz w:val="21"/>
        </w:rPr>
        <w:t xml:space="preserve"> </w:t>
      </w:r>
      <w:r>
        <w:rPr>
          <w:sz w:val="21"/>
        </w:rPr>
        <w:t>fattori</w:t>
      </w:r>
      <w:r>
        <w:rPr>
          <w:spacing w:val="40"/>
          <w:sz w:val="21"/>
        </w:rPr>
        <w:t xml:space="preserve"> </w:t>
      </w:r>
      <w:r>
        <w:rPr>
          <w:sz w:val="21"/>
        </w:rPr>
        <w:t>tecnici</w:t>
      </w:r>
      <w:r>
        <w:rPr>
          <w:spacing w:val="40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dovuti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complicazioni</w:t>
      </w:r>
      <w:r>
        <w:rPr>
          <w:spacing w:val="40"/>
          <w:sz w:val="21"/>
        </w:rPr>
        <w:t xml:space="preserve"> </w:t>
      </w:r>
      <w:r>
        <w:rPr>
          <w:sz w:val="21"/>
        </w:rPr>
        <w:t>sopraggiunte,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l’intervento possa essere eseguito solo in forma parziale od atipica e che si rendano necessari altri interventi chirurgici ad adeguata distanza di tempo per completare il primo o per trattarne eventuali </w:t>
      </w:r>
      <w:r>
        <w:rPr>
          <w:spacing w:val="-2"/>
          <w:sz w:val="21"/>
        </w:rPr>
        <w:t>complicazioni.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line="206" w:lineRule="auto"/>
        <w:ind w:right="60"/>
        <w:jc w:val="both"/>
        <w:rPr>
          <w:sz w:val="21"/>
        </w:rPr>
      </w:pPr>
      <w:r>
        <w:rPr>
          <w:sz w:val="21"/>
        </w:rPr>
        <w:t>Esiste la possibilità, per quanto rar</w:t>
      </w:r>
      <w:r>
        <w:rPr>
          <w:sz w:val="21"/>
        </w:rPr>
        <w:t>issima, che si verifichi un’infezione che può essere banale o raramente grave, tale da produrre uno shock tossico con serie conseguenze fino al collasso cardiocircolatorio ed alla morte.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line="204" w:lineRule="auto"/>
        <w:jc w:val="both"/>
        <w:rPr>
          <w:sz w:val="21"/>
        </w:rPr>
      </w:pP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si</w:t>
      </w:r>
      <w:r>
        <w:rPr>
          <w:spacing w:val="40"/>
          <w:sz w:val="21"/>
        </w:rPr>
        <w:t xml:space="preserve"> </w:t>
      </w:r>
      <w:r>
        <w:rPr>
          <w:sz w:val="21"/>
        </w:rPr>
        <w:t>verifichino</w:t>
      </w:r>
      <w:r>
        <w:rPr>
          <w:spacing w:val="40"/>
          <w:sz w:val="21"/>
        </w:rPr>
        <w:t xml:space="preserve"> </w:t>
      </w:r>
      <w:r>
        <w:rPr>
          <w:sz w:val="21"/>
        </w:rPr>
        <w:t>delle</w:t>
      </w:r>
      <w:r>
        <w:rPr>
          <w:spacing w:val="40"/>
          <w:sz w:val="21"/>
        </w:rPr>
        <w:t xml:space="preserve"> </w:t>
      </w:r>
      <w:r>
        <w:rPr>
          <w:sz w:val="21"/>
        </w:rPr>
        <w:t>complicanze</w:t>
      </w:r>
      <w:r>
        <w:rPr>
          <w:spacing w:val="40"/>
          <w:sz w:val="21"/>
        </w:rPr>
        <w:t xml:space="preserve"> </w:t>
      </w:r>
      <w:r>
        <w:rPr>
          <w:sz w:val="21"/>
        </w:rPr>
        <w:t>intracrani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con</w:t>
      </w:r>
      <w:r>
        <w:rPr>
          <w:spacing w:val="40"/>
          <w:sz w:val="21"/>
        </w:rPr>
        <w:t xml:space="preserve"> </w:t>
      </w:r>
      <w:r>
        <w:rPr>
          <w:sz w:val="21"/>
        </w:rPr>
        <w:t>conseguenze drammatiche,</w:t>
      </w:r>
      <w:r>
        <w:rPr>
          <w:spacing w:val="40"/>
          <w:sz w:val="21"/>
        </w:rPr>
        <w:t xml:space="preserve"> </w:t>
      </w:r>
      <w:r>
        <w:rPr>
          <w:sz w:val="21"/>
        </w:rPr>
        <w:t>anche</w:t>
      </w:r>
      <w:r>
        <w:rPr>
          <w:spacing w:val="40"/>
          <w:sz w:val="21"/>
        </w:rPr>
        <w:t xml:space="preserve"> </w:t>
      </w:r>
      <w:r>
        <w:rPr>
          <w:sz w:val="21"/>
        </w:rPr>
        <w:t>mortali.</w:t>
      </w:r>
      <w:r>
        <w:rPr>
          <w:spacing w:val="40"/>
          <w:sz w:val="21"/>
        </w:rPr>
        <w:t xml:space="preserve"> </w:t>
      </w:r>
      <w:r>
        <w:rPr>
          <w:sz w:val="21"/>
        </w:rPr>
        <w:t>Sono</w:t>
      </w:r>
      <w:r>
        <w:rPr>
          <w:spacing w:val="40"/>
          <w:sz w:val="21"/>
        </w:rPr>
        <w:t xml:space="preserve"> </w:t>
      </w:r>
      <w:r>
        <w:rPr>
          <w:sz w:val="21"/>
        </w:rPr>
        <w:t>rarissime.</w:t>
      </w:r>
      <w:r>
        <w:rPr>
          <w:spacing w:val="40"/>
          <w:sz w:val="21"/>
        </w:rPr>
        <w:t xml:space="preserve"> </w:t>
      </w:r>
      <w:r>
        <w:rPr>
          <w:sz w:val="21"/>
        </w:rPr>
        <w:t>Esse</w:t>
      </w:r>
      <w:r>
        <w:rPr>
          <w:spacing w:val="40"/>
          <w:sz w:val="21"/>
        </w:rPr>
        <w:t xml:space="preserve"> </w:t>
      </w:r>
      <w:r>
        <w:rPr>
          <w:sz w:val="21"/>
        </w:rPr>
        <w:t>sono:</w:t>
      </w:r>
      <w:r>
        <w:rPr>
          <w:spacing w:val="40"/>
          <w:sz w:val="21"/>
        </w:rPr>
        <w:t xml:space="preserve"> </w:t>
      </w:r>
      <w:r>
        <w:rPr>
          <w:sz w:val="21"/>
        </w:rPr>
        <w:t>il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pneumocefalo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(presenza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aria</w:t>
      </w:r>
      <w:r>
        <w:rPr>
          <w:spacing w:val="40"/>
          <w:sz w:val="21"/>
        </w:rPr>
        <w:t xml:space="preserve"> </w:t>
      </w:r>
      <w:r>
        <w:rPr>
          <w:sz w:val="21"/>
        </w:rPr>
        <w:t>nella cavità</w:t>
      </w:r>
      <w:r>
        <w:rPr>
          <w:spacing w:val="40"/>
          <w:sz w:val="21"/>
        </w:rPr>
        <w:t xml:space="preserve"> </w:t>
      </w:r>
      <w:r>
        <w:rPr>
          <w:sz w:val="21"/>
        </w:rPr>
        <w:t>cranica);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rinorrea</w:t>
      </w:r>
      <w:r>
        <w:rPr>
          <w:spacing w:val="40"/>
          <w:sz w:val="21"/>
        </w:rPr>
        <w:t xml:space="preserve"> </w:t>
      </w:r>
      <w:r>
        <w:rPr>
          <w:sz w:val="21"/>
        </w:rPr>
        <w:t>cerebrospinale</w:t>
      </w:r>
      <w:r>
        <w:rPr>
          <w:spacing w:val="40"/>
          <w:sz w:val="21"/>
        </w:rPr>
        <w:t xml:space="preserve"> </w:t>
      </w:r>
      <w:r>
        <w:rPr>
          <w:sz w:val="21"/>
        </w:rPr>
        <w:t>(emissione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liquido</w:t>
      </w:r>
      <w:r>
        <w:rPr>
          <w:spacing w:val="40"/>
          <w:sz w:val="21"/>
        </w:rPr>
        <w:t xml:space="preserve"> </w:t>
      </w:r>
      <w:r>
        <w:rPr>
          <w:sz w:val="21"/>
        </w:rPr>
        <w:t>cerebrospinale</w:t>
      </w:r>
      <w:r>
        <w:rPr>
          <w:spacing w:val="40"/>
          <w:sz w:val="21"/>
        </w:rPr>
        <w:t xml:space="preserve"> </w:t>
      </w:r>
      <w:r>
        <w:rPr>
          <w:sz w:val="21"/>
        </w:rPr>
        <w:t>dal</w:t>
      </w:r>
      <w:r>
        <w:rPr>
          <w:spacing w:val="40"/>
          <w:sz w:val="21"/>
        </w:rPr>
        <w:t xml:space="preserve"> </w:t>
      </w:r>
      <w:r>
        <w:rPr>
          <w:sz w:val="21"/>
        </w:rPr>
        <w:t>naso),</w:t>
      </w:r>
      <w:r>
        <w:rPr>
          <w:spacing w:val="40"/>
          <w:sz w:val="21"/>
        </w:rPr>
        <w:t xml:space="preserve"> </w:t>
      </w:r>
      <w:r>
        <w:rPr>
          <w:sz w:val="21"/>
        </w:rPr>
        <w:t>la meningite;</w:t>
      </w:r>
      <w:r>
        <w:rPr>
          <w:spacing w:val="36"/>
          <w:sz w:val="21"/>
        </w:rPr>
        <w:t xml:space="preserve"> </w:t>
      </w:r>
      <w:r>
        <w:rPr>
          <w:sz w:val="21"/>
        </w:rPr>
        <w:t>l’encefalite;</w:t>
      </w:r>
      <w:r>
        <w:rPr>
          <w:spacing w:val="36"/>
          <w:sz w:val="21"/>
        </w:rPr>
        <w:t xml:space="preserve"> </w:t>
      </w:r>
      <w:r>
        <w:rPr>
          <w:sz w:val="21"/>
        </w:rPr>
        <w:t>la</w:t>
      </w:r>
      <w:r>
        <w:rPr>
          <w:spacing w:val="37"/>
          <w:sz w:val="21"/>
        </w:rPr>
        <w:t xml:space="preserve"> </w:t>
      </w:r>
      <w:r>
        <w:rPr>
          <w:sz w:val="21"/>
        </w:rPr>
        <w:t>trombosi</w:t>
      </w:r>
      <w:r>
        <w:rPr>
          <w:spacing w:val="37"/>
          <w:sz w:val="21"/>
        </w:rPr>
        <w:t xml:space="preserve"> </w:t>
      </w:r>
      <w:r>
        <w:rPr>
          <w:sz w:val="21"/>
        </w:rPr>
        <w:t>venosa</w:t>
      </w:r>
      <w:r>
        <w:rPr>
          <w:spacing w:val="37"/>
          <w:sz w:val="21"/>
        </w:rPr>
        <w:t xml:space="preserve"> </w:t>
      </w:r>
      <w:r>
        <w:rPr>
          <w:sz w:val="21"/>
        </w:rPr>
        <w:t>(dei</w:t>
      </w:r>
      <w:r>
        <w:rPr>
          <w:spacing w:val="37"/>
          <w:sz w:val="21"/>
        </w:rPr>
        <w:t xml:space="preserve"> </w:t>
      </w:r>
      <w:r>
        <w:rPr>
          <w:sz w:val="21"/>
        </w:rPr>
        <w:t>seni</w:t>
      </w:r>
      <w:r>
        <w:rPr>
          <w:spacing w:val="37"/>
          <w:sz w:val="21"/>
        </w:rPr>
        <w:t xml:space="preserve"> </w:t>
      </w:r>
      <w:r>
        <w:rPr>
          <w:sz w:val="21"/>
        </w:rPr>
        <w:t>cavernosi);</w:t>
      </w:r>
      <w:r>
        <w:rPr>
          <w:spacing w:val="36"/>
          <w:sz w:val="21"/>
        </w:rPr>
        <w:t xml:space="preserve"> </w:t>
      </w:r>
      <w:r>
        <w:rPr>
          <w:sz w:val="21"/>
        </w:rPr>
        <w:t>il</w:t>
      </w:r>
      <w:r>
        <w:rPr>
          <w:spacing w:val="37"/>
          <w:sz w:val="21"/>
        </w:rPr>
        <w:t xml:space="preserve"> </w:t>
      </w:r>
      <w:r>
        <w:rPr>
          <w:sz w:val="21"/>
        </w:rPr>
        <w:t>danno</w:t>
      </w:r>
      <w:r>
        <w:rPr>
          <w:spacing w:val="37"/>
          <w:sz w:val="21"/>
        </w:rPr>
        <w:t xml:space="preserve"> </w:t>
      </w:r>
      <w:r>
        <w:rPr>
          <w:sz w:val="21"/>
        </w:rPr>
        <w:t>dei</w:t>
      </w:r>
      <w:r>
        <w:rPr>
          <w:spacing w:val="37"/>
          <w:sz w:val="21"/>
        </w:rPr>
        <w:t xml:space="preserve"> </w:t>
      </w:r>
      <w:r>
        <w:rPr>
          <w:sz w:val="21"/>
        </w:rPr>
        <w:t>nervi</w:t>
      </w:r>
      <w:r>
        <w:rPr>
          <w:spacing w:val="37"/>
          <w:sz w:val="21"/>
        </w:rPr>
        <w:t xml:space="preserve"> </w:t>
      </w:r>
      <w:r>
        <w:rPr>
          <w:sz w:val="21"/>
        </w:rPr>
        <w:t>ottici</w:t>
      </w:r>
      <w:r>
        <w:rPr>
          <w:spacing w:val="37"/>
          <w:sz w:val="21"/>
        </w:rPr>
        <w:t xml:space="preserve"> </w:t>
      </w:r>
      <w:r>
        <w:rPr>
          <w:sz w:val="21"/>
        </w:rPr>
        <w:t>con</w:t>
      </w:r>
      <w:r>
        <w:rPr>
          <w:spacing w:val="39"/>
          <w:sz w:val="21"/>
        </w:rPr>
        <w:t xml:space="preserve"> </w:t>
      </w:r>
      <w:r>
        <w:rPr>
          <w:sz w:val="21"/>
        </w:rPr>
        <w:t>cecità in uno od entrambi gli occhi.</w:t>
      </w:r>
    </w:p>
    <w:p w:rsidR="00F71E5F" w:rsidRDefault="008B7485">
      <w:pPr>
        <w:pStyle w:val="Paragrafoelenco"/>
        <w:numPr>
          <w:ilvl w:val="0"/>
          <w:numId w:val="1"/>
        </w:numPr>
        <w:tabs>
          <w:tab w:val="left" w:pos="459"/>
        </w:tabs>
        <w:spacing w:line="204" w:lineRule="auto"/>
        <w:ind w:right="61"/>
        <w:jc w:val="both"/>
        <w:rPr>
          <w:sz w:val="21"/>
        </w:rPr>
      </w:pP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complicanze</w:t>
      </w:r>
      <w:r>
        <w:rPr>
          <w:spacing w:val="40"/>
          <w:sz w:val="21"/>
        </w:rPr>
        <w:t xml:space="preserve"> </w:t>
      </w:r>
      <w:r>
        <w:rPr>
          <w:sz w:val="21"/>
        </w:rPr>
        <w:t>anestesiologiche,</w:t>
      </w:r>
      <w:r>
        <w:rPr>
          <w:spacing w:val="40"/>
          <w:sz w:val="21"/>
        </w:rPr>
        <w:t xml:space="preserve"> </w:t>
      </w:r>
      <w:r>
        <w:rPr>
          <w:sz w:val="21"/>
        </w:rPr>
        <w:t>anche</w:t>
      </w:r>
      <w:r>
        <w:rPr>
          <w:spacing w:val="40"/>
          <w:sz w:val="21"/>
        </w:rPr>
        <w:t xml:space="preserve"> </w:t>
      </w:r>
      <w:r>
        <w:rPr>
          <w:sz w:val="21"/>
        </w:rPr>
        <w:t>gravi,</w:t>
      </w:r>
      <w:r>
        <w:rPr>
          <w:spacing w:val="40"/>
          <w:sz w:val="21"/>
        </w:rPr>
        <w:t xml:space="preserve"> </w:t>
      </w:r>
      <w:r>
        <w:rPr>
          <w:sz w:val="21"/>
        </w:rPr>
        <w:t>come</w:t>
      </w:r>
      <w:r>
        <w:rPr>
          <w:spacing w:val="40"/>
          <w:sz w:val="21"/>
        </w:rPr>
        <w:t xml:space="preserve"> </w:t>
      </w:r>
      <w:r>
        <w:rPr>
          <w:sz w:val="21"/>
        </w:rPr>
        <w:t>trombosi,</w:t>
      </w:r>
      <w:r>
        <w:rPr>
          <w:spacing w:val="40"/>
          <w:sz w:val="21"/>
        </w:rPr>
        <w:t xml:space="preserve"> </w:t>
      </w:r>
      <w:r>
        <w:rPr>
          <w:sz w:val="21"/>
        </w:rPr>
        <w:t>embolie importanti, infarto del miocardio, collasso cardiovascolare con prognosi gra</w:t>
      </w:r>
      <w:r>
        <w:rPr>
          <w:sz w:val="21"/>
        </w:rPr>
        <w:t>ve anche mortale. L’evenienza di tali complicazioni è molto rara e pressoché imprevedibile. Essa fa parte del rischio generico</w:t>
      </w:r>
      <w:r>
        <w:rPr>
          <w:spacing w:val="40"/>
          <w:sz w:val="21"/>
        </w:rPr>
        <w:t xml:space="preserve"> </w:t>
      </w:r>
      <w:r>
        <w:rPr>
          <w:sz w:val="21"/>
        </w:rPr>
        <w:t>connesso</w:t>
      </w:r>
      <w:r>
        <w:rPr>
          <w:spacing w:val="40"/>
          <w:sz w:val="21"/>
        </w:rPr>
        <w:t xml:space="preserve"> </w:t>
      </w:r>
      <w:r>
        <w:rPr>
          <w:sz w:val="21"/>
        </w:rPr>
        <w:t>con</w:t>
      </w:r>
      <w:r>
        <w:rPr>
          <w:spacing w:val="40"/>
          <w:sz w:val="21"/>
        </w:rPr>
        <w:t xml:space="preserve"> </w:t>
      </w:r>
      <w:r>
        <w:rPr>
          <w:sz w:val="21"/>
        </w:rPr>
        <w:t>qualunque</w:t>
      </w:r>
      <w:r>
        <w:rPr>
          <w:spacing w:val="40"/>
          <w:sz w:val="21"/>
        </w:rPr>
        <w:t xml:space="preserve"> </w:t>
      </w:r>
      <w:r>
        <w:rPr>
          <w:sz w:val="21"/>
        </w:rPr>
        <w:t>intervento</w:t>
      </w:r>
      <w:r>
        <w:rPr>
          <w:spacing w:val="40"/>
          <w:sz w:val="21"/>
        </w:rPr>
        <w:t xml:space="preserve"> </w:t>
      </w:r>
      <w:r>
        <w:rPr>
          <w:sz w:val="21"/>
        </w:rPr>
        <w:t>chirurgico.</w:t>
      </w:r>
    </w:p>
    <w:p w:rsidR="00F71E5F" w:rsidRDefault="008B7485">
      <w:pPr>
        <w:pStyle w:val="Corpotesto"/>
        <w:spacing w:before="224" w:line="204" w:lineRule="auto"/>
        <w:ind w:left="99" w:right="61"/>
      </w:pPr>
      <w:r>
        <w:t>Accetto di sottopormi alle terapie mediche e fisiche che mi verranno prescritte nel</w:t>
      </w:r>
      <w:r>
        <w:t xml:space="preserve"> post-operatorio,</w:t>
      </w:r>
      <w:r>
        <w:rPr>
          <w:spacing w:val="40"/>
        </w:rPr>
        <w:t xml:space="preserve"> </w:t>
      </w:r>
      <w:r>
        <w:t>essendo</w:t>
      </w:r>
      <w:r>
        <w:rPr>
          <w:spacing w:val="40"/>
        </w:rPr>
        <w:t xml:space="preserve"> </w:t>
      </w:r>
      <w:r>
        <w:t>informata/o</w:t>
      </w:r>
      <w:r>
        <w:rPr>
          <w:spacing w:val="40"/>
        </w:rPr>
        <w:t xml:space="preserve"> </w:t>
      </w:r>
      <w:r>
        <w:t>che,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contrario,</w:t>
      </w:r>
      <w:r>
        <w:rPr>
          <w:spacing w:val="40"/>
        </w:rPr>
        <w:t xml:space="preserve"> </w:t>
      </w:r>
      <w:r>
        <w:t>potrei</w:t>
      </w:r>
      <w:r>
        <w:rPr>
          <w:spacing w:val="40"/>
        </w:rPr>
        <w:t xml:space="preserve"> </w:t>
      </w:r>
      <w:r>
        <w:t>compromettere</w:t>
      </w:r>
      <w:r>
        <w:rPr>
          <w:spacing w:val="40"/>
        </w:rPr>
        <w:t xml:space="preserve"> </w:t>
      </w:r>
      <w:r>
        <w:t>l’esito</w:t>
      </w:r>
      <w:r>
        <w:rPr>
          <w:spacing w:val="40"/>
        </w:rPr>
        <w:t xml:space="preserve"> </w:t>
      </w:r>
      <w:r>
        <w:t>dell’intervento.</w:t>
      </w:r>
    </w:p>
    <w:p w:rsidR="00F71E5F" w:rsidRDefault="008B7485">
      <w:pPr>
        <w:pStyle w:val="Corpotesto"/>
        <w:spacing w:before="4" w:line="204" w:lineRule="auto"/>
        <w:ind w:left="99" w:right="63"/>
      </w:pPr>
      <w:r>
        <w:t>Ogni</w:t>
      </w:r>
      <w:r>
        <w:rPr>
          <w:spacing w:val="40"/>
        </w:rPr>
        <w:t xml:space="preserve"> </w:t>
      </w:r>
      <w:r>
        <w:t>altra</w:t>
      </w:r>
      <w:r>
        <w:rPr>
          <w:spacing w:val="40"/>
        </w:rPr>
        <w:t xml:space="preserve"> </w:t>
      </w:r>
      <w:r>
        <w:t>informazione</w:t>
      </w:r>
      <w:r>
        <w:rPr>
          <w:spacing w:val="40"/>
        </w:rPr>
        <w:t xml:space="preserve"> </w:t>
      </w:r>
      <w:r>
        <w:t>riguardante</w:t>
      </w:r>
      <w:r>
        <w:rPr>
          <w:spacing w:val="40"/>
        </w:rPr>
        <w:t xml:space="preserve"> </w:t>
      </w:r>
      <w:r>
        <w:t>ulteriori</w:t>
      </w:r>
      <w:r>
        <w:rPr>
          <w:spacing w:val="40"/>
        </w:rPr>
        <w:t xml:space="preserve"> </w:t>
      </w:r>
      <w:r>
        <w:t>dettagli</w:t>
      </w:r>
      <w:r>
        <w:rPr>
          <w:spacing w:val="40"/>
        </w:rPr>
        <w:t xml:space="preserve"> </w:t>
      </w:r>
      <w:r>
        <w:t>mi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stata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esteso</w:t>
      </w:r>
      <w:r>
        <w:rPr>
          <w:spacing w:val="40"/>
        </w:rPr>
        <w:t xml:space="preserve"> </w:t>
      </w:r>
      <w:r>
        <w:t>come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 xml:space="preserve">me </w:t>
      </w:r>
      <w:r>
        <w:rPr>
          <w:spacing w:val="-2"/>
        </w:rPr>
        <w:t>desiderato.</w:t>
      </w:r>
    </w:p>
    <w:p w:rsidR="00F71E5F" w:rsidRDefault="008B7485">
      <w:pPr>
        <w:pStyle w:val="Corpotesto"/>
        <w:spacing w:line="232" w:lineRule="exact"/>
        <w:ind w:left="99"/>
      </w:pPr>
      <w:r>
        <w:t>Ogni</w:t>
      </w:r>
      <w:r>
        <w:rPr>
          <w:spacing w:val="19"/>
        </w:rPr>
        <w:t xml:space="preserve"> </w:t>
      </w:r>
      <w:r>
        <w:t>mia</w:t>
      </w:r>
      <w:r>
        <w:rPr>
          <w:spacing w:val="21"/>
        </w:rPr>
        <w:t xml:space="preserve"> </w:t>
      </w:r>
      <w:r>
        <w:t>domanda</w:t>
      </w:r>
      <w:r>
        <w:rPr>
          <w:spacing w:val="22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t>ricevuto</w:t>
      </w:r>
      <w:r>
        <w:rPr>
          <w:spacing w:val="21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risposta</w:t>
      </w:r>
      <w:r>
        <w:rPr>
          <w:spacing w:val="21"/>
        </w:rPr>
        <w:t xml:space="preserve"> </w:t>
      </w:r>
      <w:r>
        <w:t>completa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chiara.</w:t>
      </w:r>
    </w:p>
    <w:p w:rsidR="00F71E5F" w:rsidRDefault="008B7485">
      <w:pPr>
        <w:pStyle w:val="Corpotesto"/>
        <w:spacing w:before="11" w:line="204" w:lineRule="auto"/>
        <w:ind w:left="99" w:right="63"/>
      </w:pPr>
      <w:r>
        <w:t>Dichiaro</w:t>
      </w:r>
      <w:r>
        <w:rPr>
          <w:spacing w:val="40"/>
        </w:rPr>
        <w:t xml:space="preserve"> </w:t>
      </w:r>
      <w:r>
        <w:t>inoltre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stata/o</w:t>
      </w:r>
      <w:r>
        <w:rPr>
          <w:spacing w:val="40"/>
        </w:rPr>
        <w:t xml:space="preserve"> </w:t>
      </w:r>
      <w:r>
        <w:t>informata/o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immagini</w:t>
      </w:r>
      <w:r>
        <w:rPr>
          <w:spacing w:val="40"/>
        </w:rPr>
        <w:t xml:space="preserve"> </w:t>
      </w:r>
      <w:r>
        <w:t>create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computer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sono riproducibili</w:t>
      </w:r>
      <w:r>
        <w:rPr>
          <w:spacing w:val="40"/>
        </w:rPr>
        <w:t xml:space="preserve"> </w:t>
      </w:r>
      <w:r>
        <w:t>dall’intervento</w:t>
      </w:r>
      <w:r>
        <w:rPr>
          <w:spacing w:val="40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vengono</w:t>
      </w:r>
      <w:r>
        <w:rPr>
          <w:spacing w:val="40"/>
        </w:rPr>
        <w:t xml:space="preserve"> </w:t>
      </w:r>
      <w:r>
        <w:t>usate</w:t>
      </w:r>
      <w:r>
        <w:rPr>
          <w:spacing w:val="40"/>
        </w:rPr>
        <w:t xml:space="preserve"> </w:t>
      </w:r>
      <w:r>
        <w:t>soltanto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migliorare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comunicazione</w:t>
      </w:r>
      <w:r>
        <w:rPr>
          <w:spacing w:val="40"/>
        </w:rPr>
        <w:t xml:space="preserve"> </w:t>
      </w:r>
      <w:r>
        <w:t>fra</w:t>
      </w:r>
      <w:r>
        <w:rPr>
          <w:spacing w:val="40"/>
        </w:rPr>
        <w:t xml:space="preserve"> </w:t>
      </w:r>
      <w:r>
        <w:t xml:space="preserve">chirurgo e paziente relativamente alle possibilità ed </w:t>
      </w:r>
      <w:r>
        <w:t>ai limiti di ogni intervento. Pertanto non esiste nessuna garanzia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poter</w:t>
      </w:r>
      <w:r>
        <w:rPr>
          <w:spacing w:val="40"/>
        </w:rPr>
        <w:t xml:space="preserve"> </w:t>
      </w:r>
      <w:r>
        <w:t>ottenere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risultato</w:t>
      </w:r>
      <w:r>
        <w:rPr>
          <w:spacing w:val="40"/>
        </w:rPr>
        <w:t xml:space="preserve"> </w:t>
      </w:r>
      <w:r>
        <w:t>costruito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computer.</w:t>
      </w:r>
    </w:p>
    <w:p w:rsidR="00F71E5F" w:rsidRDefault="008B7485">
      <w:pPr>
        <w:pStyle w:val="Corpotesto"/>
        <w:spacing w:before="4" w:line="206" w:lineRule="auto"/>
        <w:ind w:left="99" w:right="63"/>
      </w:pPr>
      <w:r>
        <w:t>Sono</w:t>
      </w:r>
      <w:r>
        <w:rPr>
          <w:spacing w:val="40"/>
        </w:rPr>
        <w:t xml:space="preserve"> </w:t>
      </w:r>
      <w:r>
        <w:t>consapevole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fatto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mi</w:t>
      </w:r>
      <w:r>
        <w:rPr>
          <w:spacing w:val="40"/>
        </w:rPr>
        <w:t xml:space="preserve"> </w:t>
      </w:r>
      <w:r>
        <w:t>può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garanzia</w:t>
      </w:r>
      <w:r>
        <w:rPr>
          <w:spacing w:val="40"/>
        </w:rPr>
        <w:t xml:space="preserve"> </w:t>
      </w:r>
      <w:r>
        <w:t>assoluta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riguarda</w:t>
      </w:r>
      <w:r>
        <w:rPr>
          <w:spacing w:val="40"/>
        </w:rPr>
        <w:t xml:space="preserve"> </w:t>
      </w:r>
      <w:r>
        <w:t>il successo dell’intervento e che può rendersi necessario modificare tecnicamente l’intervento nel corso</w:t>
      </w:r>
      <w:r>
        <w:rPr>
          <w:spacing w:val="40"/>
        </w:rPr>
        <w:t xml:space="preserve"> </w:t>
      </w:r>
      <w:r>
        <w:t>stesso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suo</w:t>
      </w:r>
      <w:r>
        <w:rPr>
          <w:spacing w:val="40"/>
        </w:rPr>
        <w:t xml:space="preserve"> </w:t>
      </w:r>
      <w:r>
        <w:t>svolgimento</w:t>
      </w:r>
      <w:r>
        <w:rPr>
          <w:spacing w:val="40"/>
        </w:rPr>
        <w:t xml:space="preserve"> </w:t>
      </w:r>
      <w:r>
        <w:t>sulla</w:t>
      </w:r>
      <w:r>
        <w:rPr>
          <w:spacing w:val="40"/>
        </w:rPr>
        <w:t xml:space="preserve"> </w:t>
      </w:r>
      <w:r>
        <w:t>base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evenienze</w:t>
      </w:r>
      <w:r>
        <w:rPr>
          <w:spacing w:val="40"/>
        </w:rPr>
        <w:t xml:space="preserve"> </w:t>
      </w:r>
      <w:r>
        <w:t>intra-operatorie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giudizio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chirurgo.</w:t>
      </w:r>
    </w:p>
    <w:p w:rsidR="00F71E5F" w:rsidRDefault="008B7485">
      <w:pPr>
        <w:pStyle w:val="Corpotesto"/>
        <w:spacing w:line="206" w:lineRule="auto"/>
        <w:ind w:left="99"/>
        <w:jc w:val="left"/>
      </w:pPr>
      <w:r>
        <w:t>Sono</w:t>
      </w:r>
      <w:r>
        <w:rPr>
          <w:spacing w:val="40"/>
        </w:rPr>
        <w:t xml:space="preserve"> </w:t>
      </w:r>
      <w:r>
        <w:t>stata/o</w:t>
      </w:r>
      <w:r>
        <w:rPr>
          <w:spacing w:val="40"/>
        </w:rPr>
        <w:t xml:space="preserve"> </w:t>
      </w:r>
      <w:r>
        <w:t>adeguatamente</w:t>
      </w:r>
      <w:r>
        <w:rPr>
          <w:spacing w:val="40"/>
        </w:rPr>
        <w:t xml:space="preserve"> </w:t>
      </w:r>
      <w:r>
        <w:t>istruita/o</w:t>
      </w:r>
      <w:r>
        <w:rPr>
          <w:spacing w:val="40"/>
        </w:rPr>
        <w:t xml:space="preserve"> </w:t>
      </w:r>
      <w:r>
        <w:t>sul</w:t>
      </w:r>
      <w:r>
        <w:rPr>
          <w:spacing w:val="40"/>
        </w:rPr>
        <w:t xml:space="preserve"> </w:t>
      </w:r>
      <w:r>
        <w:t>comportamento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tenere</w:t>
      </w:r>
      <w:r>
        <w:rPr>
          <w:spacing w:val="40"/>
        </w:rPr>
        <w:t xml:space="preserve"> </w:t>
      </w:r>
      <w:r>
        <w:t>prima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dopo</w:t>
      </w:r>
      <w:r>
        <w:rPr>
          <w:spacing w:val="40"/>
        </w:rPr>
        <w:t xml:space="preserve"> </w:t>
      </w:r>
      <w:r>
        <w:t>l’intervento. Confermo</w:t>
      </w:r>
      <w:r>
        <w:rPr>
          <w:spacing w:val="40"/>
        </w:rPr>
        <w:t xml:space="preserve"> </w:t>
      </w:r>
      <w:r>
        <w:t>che,</w:t>
      </w:r>
      <w:r>
        <w:rPr>
          <w:spacing w:val="39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momento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stesura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mia</w:t>
      </w:r>
      <w:r>
        <w:rPr>
          <w:spacing w:val="40"/>
        </w:rPr>
        <w:t xml:space="preserve"> </w:t>
      </w:r>
      <w:r>
        <w:t>storia</w:t>
      </w:r>
      <w:r>
        <w:rPr>
          <w:spacing w:val="40"/>
        </w:rPr>
        <w:t xml:space="preserve"> </w:t>
      </w:r>
      <w:r>
        <w:t>clinica,</w:t>
      </w:r>
      <w:r>
        <w:rPr>
          <w:spacing w:val="39"/>
        </w:rPr>
        <w:t xml:space="preserve"> </w:t>
      </w:r>
      <w:r>
        <w:t>ho</w:t>
      </w:r>
      <w:r>
        <w:rPr>
          <w:spacing w:val="40"/>
        </w:rPr>
        <w:t xml:space="preserve"> </w:t>
      </w:r>
      <w:r>
        <w:t>menzionato</w:t>
      </w:r>
      <w:r>
        <w:rPr>
          <w:spacing w:val="40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disturbi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me noti</w:t>
      </w:r>
      <w:r>
        <w:rPr>
          <w:spacing w:val="80"/>
        </w:rPr>
        <w:t xml:space="preserve"> </w:t>
      </w:r>
      <w:r>
        <w:t>riguardanti</w:t>
      </w:r>
      <w:r>
        <w:rPr>
          <w:spacing w:val="80"/>
        </w:rPr>
        <w:t xml:space="preserve"> </w:t>
      </w:r>
      <w:r>
        <w:t>l’apparato</w:t>
      </w:r>
      <w:r>
        <w:rPr>
          <w:spacing w:val="80"/>
        </w:rPr>
        <w:t xml:space="preserve"> </w:t>
      </w:r>
      <w:r>
        <w:t>cardiocircolatorio,</w:t>
      </w:r>
      <w:r>
        <w:rPr>
          <w:spacing w:val="80"/>
        </w:rPr>
        <w:t xml:space="preserve"> </w:t>
      </w:r>
      <w:r>
        <w:t>l’</w:t>
      </w:r>
      <w:proofErr w:type="spellStart"/>
      <w:r>
        <w:t>emocoagulazione</w:t>
      </w:r>
      <w:proofErr w:type="spellEnd"/>
      <w:r>
        <w:t>,</w:t>
      </w:r>
      <w:r>
        <w:rPr>
          <w:spacing w:val="80"/>
        </w:rPr>
        <w:t xml:space="preserve"> </w:t>
      </w:r>
      <w:r>
        <w:t>l’apparato</w:t>
      </w:r>
      <w:r>
        <w:rPr>
          <w:spacing w:val="80"/>
        </w:rPr>
        <w:t xml:space="preserve"> </w:t>
      </w:r>
      <w:r>
        <w:t>respiratorio,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fegato, l’apparato</w:t>
      </w:r>
      <w:r>
        <w:rPr>
          <w:spacing w:val="71"/>
        </w:rPr>
        <w:t xml:space="preserve"> </w:t>
      </w:r>
      <w:r>
        <w:t>renale,</w:t>
      </w:r>
      <w:r>
        <w:rPr>
          <w:spacing w:val="69"/>
        </w:rPr>
        <w:t xml:space="preserve"> </w:t>
      </w:r>
      <w:r>
        <w:t>il</w:t>
      </w:r>
      <w:r>
        <w:rPr>
          <w:spacing w:val="70"/>
        </w:rPr>
        <w:t xml:space="preserve"> </w:t>
      </w:r>
      <w:r>
        <w:t>sistema</w:t>
      </w:r>
      <w:r>
        <w:rPr>
          <w:spacing w:val="70"/>
        </w:rPr>
        <w:t xml:space="preserve"> </w:t>
      </w:r>
      <w:r>
        <w:t>nervoso</w:t>
      </w:r>
      <w:r>
        <w:rPr>
          <w:spacing w:val="71"/>
        </w:rPr>
        <w:t xml:space="preserve"> </w:t>
      </w:r>
      <w:r>
        <w:t>ed</w:t>
      </w:r>
      <w:r>
        <w:rPr>
          <w:spacing w:val="71"/>
        </w:rPr>
        <w:t xml:space="preserve"> </w:t>
      </w:r>
      <w:r>
        <w:t>altro</w:t>
      </w:r>
      <w:r>
        <w:rPr>
          <w:spacing w:val="71"/>
        </w:rPr>
        <w:t xml:space="preserve"> </w:t>
      </w:r>
      <w:r>
        <w:t>organi</w:t>
      </w:r>
      <w:r>
        <w:rPr>
          <w:spacing w:val="70"/>
        </w:rPr>
        <w:t xml:space="preserve"> </w:t>
      </w:r>
      <w:r>
        <w:t>ed</w:t>
      </w:r>
      <w:r>
        <w:rPr>
          <w:spacing w:val="71"/>
        </w:rPr>
        <w:t xml:space="preserve"> </w:t>
      </w:r>
      <w:r>
        <w:t>acconsento</w:t>
      </w:r>
      <w:r>
        <w:rPr>
          <w:spacing w:val="71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che</w:t>
      </w:r>
      <w:r>
        <w:rPr>
          <w:spacing w:val="70"/>
        </w:rPr>
        <w:t xml:space="preserve"> </w:t>
      </w:r>
      <w:r>
        <w:t>vengano</w:t>
      </w:r>
      <w:r>
        <w:rPr>
          <w:spacing w:val="71"/>
        </w:rPr>
        <w:t xml:space="preserve"> </w:t>
      </w:r>
      <w:r>
        <w:t>eventualmente consultate,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questo</w:t>
      </w:r>
      <w:r>
        <w:rPr>
          <w:spacing w:val="40"/>
        </w:rPr>
        <w:t xml:space="preserve"> </w:t>
      </w:r>
      <w:r>
        <w:t>proposito,</w:t>
      </w:r>
      <w:r>
        <w:rPr>
          <w:spacing w:val="40"/>
        </w:rPr>
        <w:t xml:space="preserve"> </w:t>
      </w:r>
      <w:r>
        <w:t>tutte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mie</w:t>
      </w:r>
      <w:r>
        <w:rPr>
          <w:spacing w:val="40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precedenti</w:t>
      </w:r>
      <w:r>
        <w:rPr>
          <w:spacing w:val="40"/>
        </w:rPr>
        <w:t xml:space="preserve"> </w:t>
      </w:r>
      <w:r>
        <w:t>cartelle</w:t>
      </w:r>
      <w:r>
        <w:rPr>
          <w:spacing w:val="40"/>
        </w:rPr>
        <w:t xml:space="preserve"> </w:t>
      </w:r>
      <w:r>
        <w:t>cliniche.</w:t>
      </w:r>
    </w:p>
    <w:p w:rsidR="00F71E5F" w:rsidRDefault="00F71E5F">
      <w:pPr>
        <w:pStyle w:val="Corpotesto"/>
        <w:spacing w:line="206" w:lineRule="auto"/>
        <w:jc w:val="left"/>
        <w:sectPr w:rsidR="00F71E5F">
          <w:pgSz w:w="11910" w:h="16840"/>
          <w:pgMar w:top="740" w:right="850" w:bottom="820" w:left="992" w:header="0" w:footer="621" w:gutter="0"/>
          <w:cols w:space="720"/>
        </w:sectPr>
      </w:pPr>
    </w:p>
    <w:p w:rsidR="00F71E5F" w:rsidRDefault="008B7485">
      <w:pPr>
        <w:pStyle w:val="Corpotesto"/>
        <w:spacing w:before="77" w:line="206" w:lineRule="auto"/>
        <w:ind w:left="99" w:right="59"/>
      </w:pPr>
      <w:r>
        <w:lastRenderedPageBreak/>
        <w:t>Sono</w:t>
      </w:r>
      <w:r>
        <w:rPr>
          <w:spacing w:val="40"/>
        </w:rPr>
        <w:t xml:space="preserve"> </w:t>
      </w:r>
      <w:r>
        <w:t>consapevole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sarà</w:t>
      </w:r>
      <w:r>
        <w:rPr>
          <w:spacing w:val="40"/>
        </w:rPr>
        <w:t xml:space="preserve"> </w:t>
      </w:r>
      <w:r>
        <w:t>mia</w:t>
      </w:r>
      <w:r>
        <w:rPr>
          <w:spacing w:val="40"/>
        </w:rPr>
        <w:t xml:space="preserve"> </w:t>
      </w:r>
      <w:r>
        <w:t>cura</w:t>
      </w:r>
      <w:r>
        <w:rPr>
          <w:spacing w:val="40"/>
        </w:rPr>
        <w:t xml:space="preserve"> </w:t>
      </w:r>
      <w:r>
        <w:t>sottopormi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controlli</w:t>
      </w:r>
      <w:r>
        <w:rPr>
          <w:spacing w:val="40"/>
        </w:rPr>
        <w:t xml:space="preserve"> </w:t>
      </w:r>
      <w:r>
        <w:t>post-operatori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distanza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mesi,</w:t>
      </w:r>
      <w:r>
        <w:rPr>
          <w:spacing w:val="40"/>
        </w:rPr>
        <w:t xml:space="preserve"> </w:t>
      </w:r>
      <w:r>
        <w:t>6 mesi,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mesi</w:t>
      </w:r>
      <w:r>
        <w:rPr>
          <w:spacing w:val="40"/>
        </w:rPr>
        <w:t xml:space="preserve"> </w:t>
      </w:r>
      <w:r>
        <w:t>dall’operazione,</w:t>
      </w:r>
      <w:r>
        <w:rPr>
          <w:spacing w:val="40"/>
        </w:rPr>
        <w:t xml:space="preserve"> </w:t>
      </w:r>
      <w:r>
        <w:t>oltre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quelli</w:t>
      </w:r>
      <w:r>
        <w:rPr>
          <w:spacing w:val="40"/>
        </w:rPr>
        <w:t xml:space="preserve"> </w:t>
      </w:r>
      <w:r>
        <w:t>eventualmente</w:t>
      </w:r>
      <w:r>
        <w:rPr>
          <w:spacing w:val="40"/>
        </w:rPr>
        <w:t xml:space="preserve"> </w:t>
      </w:r>
      <w:r>
        <w:t>prescritti</w:t>
      </w:r>
      <w:r>
        <w:rPr>
          <w:spacing w:val="40"/>
        </w:rPr>
        <w:t xml:space="preserve"> </w:t>
      </w:r>
      <w:r w:rsidR="00305DB8">
        <w:t>dalla Dott.ssa</w:t>
      </w:r>
      <w:r>
        <w:rPr>
          <w:spacing w:val="40"/>
        </w:rPr>
        <w:t xml:space="preserve"> </w:t>
      </w:r>
      <w:r w:rsidR="00305DB8" w:rsidRPr="00305DB8">
        <w:rPr>
          <w:color w:val="000000" w:themeColor="text1"/>
        </w:rPr>
        <w:t>MARTA GIUGLIANO</w:t>
      </w:r>
      <w:r>
        <w:t>.</w:t>
      </w:r>
      <w:r>
        <w:rPr>
          <w:spacing w:val="40"/>
        </w:rPr>
        <w:t xml:space="preserve"> </w:t>
      </w:r>
      <w:r>
        <w:t xml:space="preserve">In </w:t>
      </w:r>
      <w:r w:rsidR="00305DB8">
        <w:t xml:space="preserve">assenza di tali controlli la Dott.ssa </w:t>
      </w:r>
      <w:r w:rsidR="00305DB8" w:rsidRPr="00305DB8">
        <w:rPr>
          <w:color w:val="000000" w:themeColor="text1"/>
        </w:rPr>
        <w:t>MARTA GIUGLIANO</w:t>
      </w:r>
      <w:r w:rsidRPr="00305DB8">
        <w:rPr>
          <w:color w:val="000000" w:themeColor="text1"/>
        </w:rPr>
        <w:t xml:space="preserve"> </w:t>
      </w:r>
      <w:r>
        <w:t>declina ogni responsabilità in caso di complicanze od imperfezioni</w:t>
      </w:r>
      <w:r>
        <w:rPr>
          <w:spacing w:val="40"/>
        </w:rPr>
        <w:t xml:space="preserve"> </w:t>
      </w:r>
      <w:r>
        <w:t>sopr</w:t>
      </w:r>
      <w:r>
        <w:t>aggiunte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seguito</w:t>
      </w:r>
      <w:r>
        <w:rPr>
          <w:spacing w:val="80"/>
        </w:rPr>
        <w:t xml:space="preserve"> </w:t>
      </w:r>
      <w:r>
        <w:t>all’intervento.</w:t>
      </w:r>
      <w:r>
        <w:rPr>
          <w:spacing w:val="40"/>
        </w:rPr>
        <w:t xml:space="preserve"> </w:t>
      </w:r>
      <w:r>
        <w:t>Sono</w:t>
      </w:r>
      <w:r>
        <w:rPr>
          <w:spacing w:val="80"/>
        </w:rPr>
        <w:t xml:space="preserve"> </w:t>
      </w:r>
      <w:r>
        <w:t>altresì</w:t>
      </w:r>
      <w:r>
        <w:rPr>
          <w:spacing w:val="40"/>
        </w:rPr>
        <w:t xml:space="preserve"> </w:t>
      </w:r>
      <w:r>
        <w:t>consapevole</w:t>
      </w:r>
      <w:r>
        <w:rPr>
          <w:spacing w:val="80"/>
        </w:rPr>
        <w:t xml:space="preserve"> </w:t>
      </w:r>
      <w:r>
        <w:t>che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rinoplastica, come ogni altro intervento di chirurgia plastica, può richiedere un ritocco di perfezionamento. Tale procedura, quando necessaria, è parte integrante del primo trattamento ch</w:t>
      </w:r>
      <w:r>
        <w:t>irurgico e nelle casistiche internazionali</w:t>
      </w:r>
      <w:r>
        <w:rPr>
          <w:spacing w:val="40"/>
        </w:rPr>
        <w:t xml:space="preserve"> </w:t>
      </w:r>
      <w:r>
        <w:t>più</w:t>
      </w:r>
      <w:r>
        <w:rPr>
          <w:spacing w:val="40"/>
        </w:rPr>
        <w:t xml:space="preserve"> </w:t>
      </w:r>
      <w:r>
        <w:t>accreditate</w:t>
      </w:r>
      <w:r>
        <w:rPr>
          <w:spacing w:val="40"/>
        </w:rPr>
        <w:t xml:space="preserve"> </w:t>
      </w:r>
      <w:r>
        <w:t>oscilla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3%</w:t>
      </w:r>
      <w:r>
        <w:rPr>
          <w:spacing w:val="8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8%.</w:t>
      </w:r>
    </w:p>
    <w:p w:rsidR="00F71E5F" w:rsidRDefault="008B7485">
      <w:pPr>
        <w:pStyle w:val="Corpotesto"/>
        <w:spacing w:before="236" w:line="204" w:lineRule="auto"/>
        <w:ind w:left="99" w:right="61"/>
      </w:pPr>
      <w:r>
        <w:t>Riconosco</w:t>
      </w:r>
      <w:r>
        <w:rPr>
          <w:spacing w:val="40"/>
        </w:rPr>
        <w:t xml:space="preserve"> </w:t>
      </w:r>
      <w:r>
        <w:t>che,</w:t>
      </w:r>
      <w:r>
        <w:rPr>
          <w:spacing w:val="40"/>
        </w:rPr>
        <w:t xml:space="preserve"> </w:t>
      </w:r>
      <w:r>
        <w:t>dopo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ricevuto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informazioni</w:t>
      </w:r>
      <w:r>
        <w:rPr>
          <w:spacing w:val="40"/>
        </w:rPr>
        <w:t xml:space="preserve"> </w:t>
      </w:r>
      <w:r>
        <w:t>sopra</w:t>
      </w:r>
      <w:r>
        <w:rPr>
          <w:spacing w:val="40"/>
        </w:rPr>
        <w:t xml:space="preserve"> </w:t>
      </w:r>
      <w:r>
        <w:t>citate,</w:t>
      </w:r>
      <w:r>
        <w:rPr>
          <w:spacing w:val="40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stata/o</w:t>
      </w:r>
      <w:r>
        <w:rPr>
          <w:spacing w:val="40"/>
        </w:rPr>
        <w:t xml:space="preserve"> </w:t>
      </w:r>
      <w:r>
        <w:t>libera/o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porre</w:t>
      </w:r>
      <w:r>
        <w:rPr>
          <w:spacing w:val="80"/>
        </w:rPr>
        <w:t xml:space="preserve"> </w:t>
      </w:r>
      <w:r w:rsidR="00305DB8">
        <w:t>ulteriori domande alla Dott.ssa MARTA GIUGLIANO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prendere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mie</w:t>
      </w:r>
      <w:r>
        <w:rPr>
          <w:spacing w:val="40"/>
        </w:rPr>
        <w:t xml:space="preserve"> </w:t>
      </w:r>
      <w:r>
        <w:t>decisioni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pertanto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mio</w:t>
      </w:r>
      <w:r>
        <w:rPr>
          <w:spacing w:val="40"/>
        </w:rPr>
        <w:t xml:space="preserve"> </w:t>
      </w:r>
      <w:r>
        <w:t>assenso informato</w:t>
      </w:r>
      <w:r>
        <w:rPr>
          <w:spacing w:val="39"/>
        </w:rPr>
        <w:t xml:space="preserve"> </w:t>
      </w:r>
      <w:r>
        <w:t>all’atto</w:t>
      </w:r>
      <w:r>
        <w:rPr>
          <w:spacing w:val="39"/>
        </w:rPr>
        <w:t xml:space="preserve"> </w:t>
      </w:r>
      <w:r>
        <w:t>chirurgico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verrà</w:t>
      </w:r>
      <w:r>
        <w:rPr>
          <w:spacing w:val="38"/>
        </w:rPr>
        <w:t xml:space="preserve"> </w:t>
      </w:r>
      <w:r>
        <w:t>effettuato</w:t>
      </w:r>
      <w:r>
        <w:rPr>
          <w:spacing w:val="39"/>
        </w:rPr>
        <w:t xml:space="preserve"> </w:t>
      </w:r>
      <w:r>
        <w:t>dal</w:t>
      </w:r>
      <w:r w:rsidR="00305DB8">
        <w:t>la</w:t>
      </w:r>
      <w:r>
        <w:rPr>
          <w:spacing w:val="38"/>
        </w:rPr>
        <w:t xml:space="preserve"> </w:t>
      </w:r>
      <w:r>
        <w:t>Dott.</w:t>
      </w:r>
      <w:r w:rsidR="00305DB8">
        <w:rPr>
          <w:spacing w:val="35"/>
        </w:rPr>
        <w:t>ssa MARTA GIUGLIANO</w:t>
      </w:r>
      <w:r>
        <w:rPr>
          <w:color w:val="FF0000"/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dalla</w:t>
      </w:r>
      <w:r>
        <w:rPr>
          <w:spacing w:val="38"/>
        </w:rPr>
        <w:t xml:space="preserve"> </w:t>
      </w:r>
      <w:r>
        <w:t>sua</w:t>
      </w:r>
      <w:r>
        <w:rPr>
          <w:spacing w:val="38"/>
        </w:rPr>
        <w:t xml:space="preserve"> </w:t>
      </w:r>
      <w:r>
        <w:t>équipe</w:t>
      </w:r>
      <w:r>
        <w:rPr>
          <w:spacing w:val="38"/>
        </w:rPr>
        <w:t xml:space="preserve"> </w:t>
      </w:r>
      <w:r>
        <w:t>sulla mia persona.</w:t>
      </w:r>
    </w:p>
    <w:p w:rsidR="00F71E5F" w:rsidRDefault="008B7485">
      <w:pPr>
        <w:pStyle w:val="Corpotesto"/>
        <w:spacing w:before="212"/>
        <w:ind w:left="99"/>
        <w:jc w:val="left"/>
      </w:pPr>
      <w:r>
        <w:t>Il</w:t>
      </w:r>
      <w:r>
        <w:rPr>
          <w:spacing w:val="15"/>
        </w:rPr>
        <w:t xml:space="preserve"> </w:t>
      </w:r>
      <w:r>
        <w:t>sottoscritto</w:t>
      </w:r>
      <w:r>
        <w:rPr>
          <w:spacing w:val="16"/>
        </w:rPr>
        <w:t xml:space="preserve"> </w:t>
      </w:r>
      <w:r>
        <w:t>(o</w:t>
      </w:r>
      <w:r>
        <w:rPr>
          <w:spacing w:val="17"/>
        </w:rPr>
        <w:t xml:space="preserve"> </w:t>
      </w:r>
      <w:r>
        <w:t>chi</w:t>
      </w:r>
      <w:r>
        <w:rPr>
          <w:spacing w:val="15"/>
        </w:rPr>
        <w:t xml:space="preserve"> </w:t>
      </w:r>
      <w:r>
        <w:t>esercita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patria</w:t>
      </w:r>
      <w:r>
        <w:rPr>
          <w:spacing w:val="17"/>
        </w:rPr>
        <w:t xml:space="preserve"> </w:t>
      </w:r>
      <w:r>
        <w:t>potestà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2"/>
        </w:rPr>
        <w:t>minore)</w:t>
      </w:r>
    </w:p>
    <w:p w:rsidR="00F71E5F" w:rsidRDefault="00F71E5F">
      <w:pPr>
        <w:pStyle w:val="Corpotesto"/>
        <w:spacing w:before="163"/>
        <w:ind w:left="0"/>
        <w:jc w:val="left"/>
      </w:pPr>
    </w:p>
    <w:p w:rsidR="00F71E5F" w:rsidRDefault="008B7485">
      <w:pPr>
        <w:ind w:left="99"/>
        <w:rPr>
          <w:sz w:val="21"/>
        </w:rPr>
      </w:pPr>
      <w:r>
        <w:rPr>
          <w:spacing w:val="-2"/>
          <w:sz w:val="21"/>
        </w:rPr>
        <w:t>…………………………………………………………</w:t>
      </w:r>
    </w:p>
    <w:p w:rsidR="00F71E5F" w:rsidRDefault="00F71E5F">
      <w:pPr>
        <w:pStyle w:val="Corpotesto"/>
        <w:spacing w:before="189"/>
        <w:ind w:left="0"/>
        <w:jc w:val="left"/>
      </w:pPr>
    </w:p>
    <w:p w:rsidR="00F71E5F" w:rsidRDefault="008B7485">
      <w:pPr>
        <w:pStyle w:val="Corpotesto"/>
        <w:spacing w:line="206" w:lineRule="auto"/>
        <w:ind w:left="99" w:right="62"/>
      </w:pPr>
      <w:r>
        <w:t>Autorizzo</w:t>
      </w:r>
      <w:r>
        <w:rPr>
          <w:spacing w:val="40"/>
        </w:rPr>
        <w:t xml:space="preserve"> </w:t>
      </w:r>
      <w:r>
        <w:t>inoltre</w:t>
      </w:r>
      <w:r>
        <w:rPr>
          <w:spacing w:val="40"/>
        </w:rPr>
        <w:t xml:space="preserve"> </w:t>
      </w:r>
      <w:r w:rsidR="00305DB8">
        <w:t>la Dott.ssa MARTA GIUGLIANO</w:t>
      </w:r>
      <w:r>
        <w:rPr>
          <w:color w:val="FF0000"/>
          <w:spacing w:val="40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utilizzare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immagini</w:t>
      </w:r>
      <w:r>
        <w:rPr>
          <w:spacing w:val="40"/>
        </w:rPr>
        <w:t xml:space="preserve"> </w:t>
      </w:r>
      <w:r>
        <w:t>relative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mio</w:t>
      </w:r>
      <w:r>
        <w:rPr>
          <w:spacing w:val="40"/>
        </w:rPr>
        <w:t xml:space="preserve"> </w:t>
      </w:r>
      <w:r>
        <w:t>intervento, compreso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proofErr w:type="spellStart"/>
      <w:r>
        <w:t>pre</w:t>
      </w:r>
      <w:proofErr w:type="spellEnd"/>
      <w:r>
        <w:t>-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post-operatorio,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final</w:t>
      </w:r>
      <w:r>
        <w:t>ità</w:t>
      </w:r>
      <w:r>
        <w:rPr>
          <w:spacing w:val="40"/>
        </w:rPr>
        <w:t xml:space="preserve"> </w:t>
      </w:r>
      <w:r>
        <w:t>scientifiche,</w:t>
      </w:r>
      <w:r>
        <w:rPr>
          <w:spacing w:val="40"/>
        </w:rPr>
        <w:t xml:space="preserve"> </w:t>
      </w:r>
      <w:r>
        <w:t>didattiche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informative</w:t>
      </w:r>
      <w:r>
        <w:rPr>
          <w:spacing w:val="40"/>
        </w:rPr>
        <w:t xml:space="preserve"> </w:t>
      </w:r>
      <w:r>
        <w:t>quali congressi</w:t>
      </w:r>
      <w:r>
        <w:rPr>
          <w:spacing w:val="40"/>
        </w:rPr>
        <w:t xml:space="preserve"> </w:t>
      </w:r>
      <w:r>
        <w:t>medici,</w:t>
      </w:r>
      <w:r>
        <w:rPr>
          <w:spacing w:val="40"/>
        </w:rPr>
        <w:t xml:space="preserve"> </w:t>
      </w:r>
      <w:r>
        <w:t>pubblicazioni</w:t>
      </w:r>
      <w:r>
        <w:rPr>
          <w:spacing w:val="40"/>
        </w:rPr>
        <w:t xml:space="preserve"> </w:t>
      </w:r>
      <w:r>
        <w:t>scientifiche,</w:t>
      </w:r>
      <w:r>
        <w:rPr>
          <w:spacing w:val="40"/>
        </w:rPr>
        <w:t xml:space="preserve"> </w:t>
      </w:r>
      <w:r>
        <w:t>informative</w:t>
      </w:r>
      <w:r>
        <w:rPr>
          <w:spacing w:val="40"/>
        </w:rPr>
        <w:t xml:space="preserve"> </w:t>
      </w:r>
      <w:r>
        <w:t>Internet</w:t>
      </w:r>
      <w:r>
        <w:rPr>
          <w:spacing w:val="40"/>
        </w:rPr>
        <w:t xml:space="preserve"> </w:t>
      </w:r>
      <w:r>
        <w:t>relative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chirurgia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naso.</w:t>
      </w:r>
    </w:p>
    <w:p w:rsidR="00F71E5F" w:rsidRDefault="008B7485">
      <w:pPr>
        <w:pStyle w:val="Corpotesto"/>
        <w:spacing w:before="203"/>
        <w:ind w:left="99"/>
        <w:jc w:val="left"/>
      </w:pPr>
      <w:r>
        <w:t>Il</w:t>
      </w:r>
      <w:r>
        <w:rPr>
          <w:spacing w:val="15"/>
        </w:rPr>
        <w:t xml:space="preserve"> </w:t>
      </w:r>
      <w:r>
        <w:t>sottoscritto</w:t>
      </w:r>
      <w:r>
        <w:rPr>
          <w:spacing w:val="16"/>
        </w:rPr>
        <w:t xml:space="preserve"> </w:t>
      </w:r>
      <w:r>
        <w:t>(o</w:t>
      </w:r>
      <w:r>
        <w:rPr>
          <w:spacing w:val="17"/>
        </w:rPr>
        <w:t xml:space="preserve"> </w:t>
      </w:r>
      <w:r>
        <w:t>chi</w:t>
      </w:r>
      <w:r>
        <w:rPr>
          <w:spacing w:val="15"/>
        </w:rPr>
        <w:t xml:space="preserve"> </w:t>
      </w:r>
      <w:r>
        <w:t>esercita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patria</w:t>
      </w:r>
      <w:r>
        <w:rPr>
          <w:spacing w:val="17"/>
        </w:rPr>
        <w:t xml:space="preserve"> </w:t>
      </w:r>
      <w:r>
        <w:t>potestà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2"/>
        </w:rPr>
        <w:t>minore)</w:t>
      </w:r>
    </w:p>
    <w:p w:rsidR="00F71E5F" w:rsidRDefault="00F71E5F">
      <w:pPr>
        <w:pStyle w:val="Corpotesto"/>
        <w:spacing w:before="163"/>
        <w:ind w:left="0"/>
        <w:jc w:val="left"/>
      </w:pPr>
    </w:p>
    <w:p w:rsidR="00F71E5F" w:rsidRDefault="008B7485">
      <w:pPr>
        <w:pStyle w:val="Corpotesto"/>
        <w:spacing w:line="614" w:lineRule="auto"/>
        <w:ind w:left="99" w:right="4815"/>
        <w:jc w:val="left"/>
      </w:pPr>
      <w:r>
        <w:rPr>
          <w:spacing w:val="-2"/>
        </w:rPr>
        <w:t>…………………………………………………………</w:t>
      </w:r>
      <w:r>
        <w:rPr>
          <w:spacing w:val="40"/>
        </w:rPr>
        <w:t xml:space="preserve"> </w:t>
      </w:r>
      <w:r w:rsidR="00305DB8">
        <w:t>Napoli</w:t>
      </w:r>
      <w:r>
        <w:t>, lì………………………</w:t>
      </w:r>
    </w:p>
    <w:p w:rsidR="00F71E5F" w:rsidRDefault="008B7485">
      <w:pPr>
        <w:spacing w:line="282" w:lineRule="exact"/>
        <w:ind w:left="99"/>
        <w:rPr>
          <w:i/>
          <w:sz w:val="21"/>
        </w:rPr>
      </w:pPr>
      <w:r>
        <w:rPr>
          <w:i/>
          <w:sz w:val="21"/>
        </w:rPr>
        <w:t>Inviato</w:t>
      </w:r>
      <w:r>
        <w:rPr>
          <w:i/>
          <w:spacing w:val="21"/>
          <w:sz w:val="21"/>
        </w:rPr>
        <w:t xml:space="preserve"> </w:t>
      </w:r>
      <w:r>
        <w:rPr>
          <w:i/>
          <w:spacing w:val="-5"/>
          <w:sz w:val="21"/>
        </w:rPr>
        <w:t>il</w:t>
      </w:r>
    </w:p>
    <w:sectPr w:rsidR="00F71E5F">
      <w:pgSz w:w="11910" w:h="16840"/>
      <w:pgMar w:top="740" w:right="850" w:bottom="820" w:left="992" w:header="0" w:footer="6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85" w:rsidRDefault="008B7485">
      <w:r>
        <w:separator/>
      </w:r>
    </w:p>
  </w:endnote>
  <w:endnote w:type="continuationSeparator" w:id="0">
    <w:p w:rsidR="008B7485" w:rsidRDefault="008B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5F" w:rsidRDefault="008B7485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42784" behindDoc="1" locked="0" layoutInCell="1" allowOverlap="1">
              <wp:simplePos x="0" y="0"/>
              <wp:positionH relativeFrom="page">
                <wp:posOffset>6863890</wp:posOffset>
              </wp:positionH>
              <wp:positionV relativeFrom="page">
                <wp:posOffset>10158102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1E5F" w:rsidRDefault="008B748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305DB8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45pt;margin-top:799.85pt;width:13pt;height:15.3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" filled="f" stroked="f">
              <v:path arrowok="t"/>
              <v:textbox inset="0,0,0,0">
                <w:txbxContent>
                  <w:p w:rsidR="00F71E5F" w:rsidRDefault="008B748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305DB8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85" w:rsidRDefault="008B7485">
      <w:r>
        <w:separator/>
      </w:r>
    </w:p>
  </w:footnote>
  <w:footnote w:type="continuationSeparator" w:id="0">
    <w:p w:rsidR="008B7485" w:rsidRDefault="008B7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4C83"/>
    <w:multiLevelType w:val="hybridMultilevel"/>
    <w:tmpl w:val="0F8A6C98"/>
    <w:lvl w:ilvl="0" w:tplc="85F2FC54">
      <w:start w:val="1"/>
      <w:numFmt w:val="decimal"/>
      <w:lvlText w:val="%1)"/>
      <w:lvlJc w:val="left"/>
      <w:pPr>
        <w:ind w:left="459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1" w:tplc="DA5EF7F6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1EA28B84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B7908CAE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4" w:tplc="579EB458">
      <w:numFmt w:val="bullet"/>
      <w:lvlText w:val="•"/>
      <w:lvlJc w:val="left"/>
      <w:pPr>
        <w:ind w:left="4301" w:hanging="360"/>
      </w:pPr>
      <w:rPr>
        <w:rFonts w:hint="default"/>
        <w:lang w:val="it-IT" w:eastAsia="en-US" w:bidi="ar-SA"/>
      </w:rPr>
    </w:lvl>
    <w:lvl w:ilvl="5" w:tplc="1DE669DA">
      <w:numFmt w:val="bullet"/>
      <w:lvlText w:val="•"/>
      <w:lvlJc w:val="left"/>
      <w:pPr>
        <w:ind w:left="5261" w:hanging="360"/>
      </w:pPr>
      <w:rPr>
        <w:rFonts w:hint="default"/>
        <w:lang w:val="it-IT" w:eastAsia="en-US" w:bidi="ar-SA"/>
      </w:rPr>
    </w:lvl>
    <w:lvl w:ilvl="6" w:tplc="38A8D0D0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505A03AE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972A94F4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1E5F"/>
    <w:rsid w:val="00305DB8"/>
    <w:rsid w:val="008B7485"/>
    <w:rsid w:val="00F7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59"/>
      <w:jc w:val="both"/>
    </w:pPr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4201" w:right="359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59" w:right="6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59"/>
      <w:jc w:val="both"/>
    </w:pPr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4201" w:right="359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59" w:right="6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 cecchini</dc:creator>
  <cp:lastModifiedBy>famiglia cecchini</cp:lastModifiedBy>
  <cp:revision>2</cp:revision>
  <dcterms:created xsi:type="dcterms:W3CDTF">2025-02-07T08:56:00Z</dcterms:created>
  <dcterms:modified xsi:type="dcterms:W3CDTF">2025-02-07T08:56:00Z</dcterms:modified>
</cp:coreProperties>
</file>